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CA362" w14:textId="165DAD5D" w:rsidR="0012744A" w:rsidRPr="00FD0171" w:rsidRDefault="00097180" w:rsidP="00097180">
      <w:pPr>
        <w:jc w:val="center"/>
        <w:rPr>
          <w:sz w:val="24"/>
          <w:szCs w:val="24"/>
        </w:rPr>
      </w:pPr>
      <w:r w:rsidRPr="00FD0171">
        <w:rPr>
          <w:rFonts w:hint="eastAsia"/>
          <w:sz w:val="24"/>
          <w:szCs w:val="24"/>
        </w:rPr>
        <w:t>只見町学校給食</w:t>
      </w:r>
      <w:r w:rsidR="00790A8D">
        <w:rPr>
          <w:rFonts w:hint="eastAsia"/>
          <w:sz w:val="24"/>
          <w:szCs w:val="24"/>
        </w:rPr>
        <w:t>センター</w:t>
      </w:r>
      <w:r w:rsidRPr="00FD0171">
        <w:rPr>
          <w:rFonts w:hint="eastAsia"/>
          <w:sz w:val="24"/>
          <w:szCs w:val="24"/>
        </w:rPr>
        <w:t>調理業務</w:t>
      </w:r>
      <w:r w:rsidR="00790A8D">
        <w:rPr>
          <w:rFonts w:hint="eastAsia"/>
          <w:sz w:val="24"/>
          <w:szCs w:val="24"/>
        </w:rPr>
        <w:t>等</w:t>
      </w:r>
      <w:r w:rsidRPr="00FD0171">
        <w:rPr>
          <w:rFonts w:hint="eastAsia"/>
          <w:sz w:val="24"/>
          <w:szCs w:val="24"/>
        </w:rPr>
        <w:t>委託仕様書</w:t>
      </w:r>
    </w:p>
    <w:p w14:paraId="1EA4B162" w14:textId="77777777" w:rsidR="00097180" w:rsidRPr="00790A8D" w:rsidRDefault="00097180" w:rsidP="00097180">
      <w:pPr>
        <w:jc w:val="center"/>
        <w:rPr>
          <w:sz w:val="24"/>
          <w:szCs w:val="24"/>
        </w:rPr>
      </w:pPr>
    </w:p>
    <w:p w14:paraId="2F35BAB8" w14:textId="4861FC12" w:rsidR="00097180" w:rsidRPr="00790A8D" w:rsidRDefault="00FD0171" w:rsidP="00CB34A2">
      <w:pPr>
        <w:jc w:val="left"/>
        <w:rPr>
          <w:sz w:val="24"/>
          <w:szCs w:val="24"/>
        </w:rPr>
      </w:pPr>
      <w:r w:rsidRPr="00FD0171">
        <w:rPr>
          <w:rFonts w:hint="eastAsia"/>
          <w:sz w:val="24"/>
          <w:szCs w:val="24"/>
        </w:rPr>
        <w:t xml:space="preserve">第１　　</w:t>
      </w:r>
      <w:r w:rsidR="005E0D61" w:rsidRPr="00790A8D">
        <w:rPr>
          <w:rFonts w:hint="eastAsia"/>
          <w:sz w:val="24"/>
          <w:szCs w:val="24"/>
        </w:rPr>
        <w:t>委託</w:t>
      </w:r>
      <w:r w:rsidRPr="00790A8D">
        <w:rPr>
          <w:rFonts w:hint="eastAsia"/>
          <w:sz w:val="24"/>
          <w:szCs w:val="24"/>
        </w:rPr>
        <w:t>業務名称　　　只見町学校給食</w:t>
      </w:r>
      <w:r w:rsidR="00790A8D" w:rsidRPr="00790A8D">
        <w:rPr>
          <w:rFonts w:hint="eastAsia"/>
          <w:sz w:val="24"/>
          <w:szCs w:val="24"/>
        </w:rPr>
        <w:t>センター</w:t>
      </w:r>
      <w:r w:rsidRPr="00790A8D">
        <w:rPr>
          <w:rFonts w:hint="eastAsia"/>
          <w:sz w:val="24"/>
          <w:szCs w:val="24"/>
        </w:rPr>
        <w:t>調理業務</w:t>
      </w:r>
      <w:r w:rsidR="00790A8D" w:rsidRPr="00790A8D">
        <w:rPr>
          <w:rFonts w:hint="eastAsia"/>
          <w:sz w:val="24"/>
          <w:szCs w:val="24"/>
        </w:rPr>
        <w:t>等</w:t>
      </w:r>
    </w:p>
    <w:p w14:paraId="3B48EE93" w14:textId="77777777" w:rsidR="00FD0171" w:rsidRPr="00790A8D" w:rsidRDefault="00FD0171" w:rsidP="00CB34A2">
      <w:pPr>
        <w:jc w:val="left"/>
        <w:rPr>
          <w:sz w:val="24"/>
          <w:szCs w:val="24"/>
        </w:rPr>
      </w:pPr>
    </w:p>
    <w:p w14:paraId="77F54D0C" w14:textId="15ECCC17" w:rsidR="00FD0171" w:rsidRPr="00790A8D" w:rsidRDefault="00FD0171" w:rsidP="00CB34A2">
      <w:pPr>
        <w:jc w:val="left"/>
        <w:rPr>
          <w:sz w:val="24"/>
          <w:szCs w:val="24"/>
        </w:rPr>
      </w:pPr>
      <w:r w:rsidRPr="00790A8D">
        <w:rPr>
          <w:rFonts w:hint="eastAsia"/>
          <w:sz w:val="24"/>
          <w:szCs w:val="24"/>
        </w:rPr>
        <w:t>第２　　実施日数</w:t>
      </w:r>
      <w:r w:rsidR="005E0D61" w:rsidRPr="00790A8D">
        <w:rPr>
          <w:rFonts w:hint="eastAsia"/>
          <w:sz w:val="24"/>
          <w:szCs w:val="24"/>
        </w:rPr>
        <w:t>（見込み）</w:t>
      </w:r>
    </w:p>
    <w:p w14:paraId="5EB89192" w14:textId="14BE563D" w:rsidR="00FD0171" w:rsidRPr="00790A8D" w:rsidRDefault="00FD0171" w:rsidP="004D2AFB">
      <w:pPr>
        <w:ind w:left="851" w:hangingChars="385" w:hanging="851"/>
        <w:jc w:val="left"/>
        <w:rPr>
          <w:sz w:val="24"/>
          <w:szCs w:val="24"/>
        </w:rPr>
      </w:pPr>
      <w:r w:rsidRPr="00790A8D">
        <w:rPr>
          <w:rFonts w:hint="eastAsia"/>
          <w:sz w:val="24"/>
          <w:szCs w:val="24"/>
        </w:rPr>
        <w:t xml:space="preserve">　　</w:t>
      </w:r>
      <w:r w:rsidR="005C2F94" w:rsidRPr="00790A8D">
        <w:rPr>
          <w:rFonts w:hint="eastAsia"/>
          <w:sz w:val="24"/>
          <w:szCs w:val="24"/>
        </w:rPr>
        <w:t xml:space="preserve">　　　受託者は次に掲げる実施日数を前後として各学校が作成する〔</w:t>
      </w:r>
      <w:r w:rsidR="008850E2" w:rsidRPr="00790A8D">
        <w:rPr>
          <w:rFonts w:hint="eastAsia"/>
          <w:sz w:val="24"/>
          <w:szCs w:val="24"/>
        </w:rPr>
        <w:t>年間給食実施計画表〕</w:t>
      </w:r>
      <w:r w:rsidRPr="00790A8D">
        <w:rPr>
          <w:rFonts w:hint="eastAsia"/>
          <w:sz w:val="24"/>
          <w:szCs w:val="24"/>
        </w:rPr>
        <w:t xml:space="preserve">によって業務を履行する。　　　　</w:t>
      </w:r>
    </w:p>
    <w:tbl>
      <w:tblPr>
        <w:tblStyle w:val="a3"/>
        <w:tblW w:w="0" w:type="auto"/>
        <w:tblInd w:w="1200" w:type="dxa"/>
        <w:tblLook w:val="04A0" w:firstRow="1" w:lastRow="0" w:firstColumn="1" w:lastColumn="0" w:noHBand="0" w:noVBand="1"/>
      </w:tblPr>
      <w:tblGrid>
        <w:gridCol w:w="893"/>
        <w:gridCol w:w="4819"/>
        <w:gridCol w:w="1808"/>
      </w:tblGrid>
      <w:tr w:rsidR="00790A8D" w:rsidRPr="00790A8D" w14:paraId="1F1C8709" w14:textId="77777777" w:rsidTr="00FD0171">
        <w:tc>
          <w:tcPr>
            <w:tcW w:w="893" w:type="dxa"/>
          </w:tcPr>
          <w:p w14:paraId="69B583F9" w14:textId="77777777" w:rsidR="00FD0171" w:rsidRPr="00790A8D" w:rsidRDefault="00FD0171" w:rsidP="00FD0171">
            <w:pPr>
              <w:jc w:val="left"/>
              <w:rPr>
                <w:sz w:val="24"/>
                <w:szCs w:val="24"/>
              </w:rPr>
            </w:pPr>
            <w:r w:rsidRPr="00790A8D">
              <w:rPr>
                <w:rFonts w:hint="eastAsia"/>
                <w:sz w:val="24"/>
                <w:szCs w:val="24"/>
              </w:rPr>
              <w:t xml:space="preserve">　１</w:t>
            </w:r>
          </w:p>
        </w:tc>
        <w:tc>
          <w:tcPr>
            <w:tcW w:w="4819" w:type="dxa"/>
            <w:vAlign w:val="bottom"/>
          </w:tcPr>
          <w:p w14:paraId="7394E3E9" w14:textId="77777777" w:rsidR="00FD0171" w:rsidRPr="00790A8D" w:rsidRDefault="00FD0171" w:rsidP="00FD0171">
            <w:pPr>
              <w:rPr>
                <w:sz w:val="24"/>
                <w:szCs w:val="24"/>
              </w:rPr>
            </w:pPr>
            <w:r w:rsidRPr="00790A8D">
              <w:rPr>
                <w:rFonts w:hint="eastAsia"/>
                <w:sz w:val="24"/>
                <w:szCs w:val="24"/>
              </w:rPr>
              <w:t>給食調理業務</w:t>
            </w:r>
          </w:p>
        </w:tc>
        <w:tc>
          <w:tcPr>
            <w:tcW w:w="1808" w:type="dxa"/>
          </w:tcPr>
          <w:p w14:paraId="31F85689" w14:textId="5ABF3690" w:rsidR="00FD0171" w:rsidRPr="00790A8D" w:rsidRDefault="00FD0171" w:rsidP="00FD0171">
            <w:pPr>
              <w:jc w:val="left"/>
              <w:rPr>
                <w:sz w:val="24"/>
                <w:szCs w:val="24"/>
              </w:rPr>
            </w:pPr>
            <w:r w:rsidRPr="00790A8D">
              <w:rPr>
                <w:rFonts w:hint="eastAsia"/>
                <w:sz w:val="24"/>
                <w:szCs w:val="24"/>
              </w:rPr>
              <w:t xml:space="preserve">　　</w:t>
            </w:r>
            <w:r w:rsidR="00E01B46">
              <w:rPr>
                <w:rFonts w:hint="eastAsia"/>
                <w:sz w:val="24"/>
                <w:szCs w:val="24"/>
              </w:rPr>
              <w:t xml:space="preserve">　</w:t>
            </w:r>
            <w:r w:rsidR="00E01B46">
              <w:rPr>
                <w:rFonts w:hint="eastAsia"/>
                <w:sz w:val="24"/>
                <w:szCs w:val="24"/>
              </w:rPr>
              <w:t>200</w:t>
            </w:r>
            <w:r w:rsidRPr="00790A8D">
              <w:rPr>
                <w:rFonts w:hint="eastAsia"/>
                <w:sz w:val="24"/>
                <w:szCs w:val="24"/>
              </w:rPr>
              <w:t>日</w:t>
            </w:r>
          </w:p>
        </w:tc>
      </w:tr>
      <w:tr w:rsidR="00790A8D" w:rsidRPr="00790A8D" w14:paraId="6E567006" w14:textId="77777777" w:rsidTr="00FD0171">
        <w:tc>
          <w:tcPr>
            <w:tcW w:w="893" w:type="dxa"/>
          </w:tcPr>
          <w:p w14:paraId="24751FC4" w14:textId="77777777" w:rsidR="00FD0171" w:rsidRPr="00790A8D" w:rsidRDefault="00FD0171" w:rsidP="00FD0171">
            <w:pPr>
              <w:jc w:val="left"/>
              <w:rPr>
                <w:sz w:val="24"/>
                <w:szCs w:val="24"/>
              </w:rPr>
            </w:pPr>
            <w:r w:rsidRPr="00790A8D">
              <w:rPr>
                <w:rFonts w:hint="eastAsia"/>
                <w:sz w:val="24"/>
                <w:szCs w:val="24"/>
              </w:rPr>
              <w:t xml:space="preserve">　２</w:t>
            </w:r>
          </w:p>
        </w:tc>
        <w:tc>
          <w:tcPr>
            <w:tcW w:w="4819" w:type="dxa"/>
            <w:vAlign w:val="bottom"/>
          </w:tcPr>
          <w:p w14:paraId="3C505E39" w14:textId="77777777" w:rsidR="00FD0171" w:rsidRPr="00790A8D" w:rsidRDefault="00FD0171" w:rsidP="00FD0171">
            <w:pPr>
              <w:rPr>
                <w:sz w:val="24"/>
                <w:szCs w:val="24"/>
              </w:rPr>
            </w:pPr>
            <w:r w:rsidRPr="00790A8D">
              <w:rPr>
                <w:rFonts w:hint="eastAsia"/>
                <w:sz w:val="24"/>
                <w:szCs w:val="24"/>
              </w:rPr>
              <w:t>長期休業前後における清掃点検業務</w:t>
            </w:r>
          </w:p>
        </w:tc>
        <w:tc>
          <w:tcPr>
            <w:tcW w:w="1808" w:type="dxa"/>
          </w:tcPr>
          <w:p w14:paraId="723B7723" w14:textId="134A2BD8" w:rsidR="00FD0171" w:rsidRPr="00790A8D" w:rsidRDefault="00FD0171" w:rsidP="00FD0171">
            <w:pPr>
              <w:jc w:val="left"/>
              <w:rPr>
                <w:sz w:val="24"/>
                <w:szCs w:val="24"/>
              </w:rPr>
            </w:pPr>
            <w:r w:rsidRPr="00790A8D">
              <w:rPr>
                <w:rFonts w:hint="eastAsia"/>
                <w:sz w:val="24"/>
                <w:szCs w:val="24"/>
              </w:rPr>
              <w:t xml:space="preserve">　　　</w:t>
            </w:r>
            <w:r w:rsidR="00E01B46">
              <w:rPr>
                <w:rFonts w:hint="eastAsia"/>
                <w:sz w:val="24"/>
                <w:szCs w:val="24"/>
              </w:rPr>
              <w:t xml:space="preserve"> 20</w:t>
            </w:r>
            <w:r w:rsidRPr="00790A8D">
              <w:rPr>
                <w:rFonts w:hint="eastAsia"/>
                <w:sz w:val="24"/>
                <w:szCs w:val="24"/>
              </w:rPr>
              <w:t>日</w:t>
            </w:r>
          </w:p>
        </w:tc>
      </w:tr>
      <w:tr w:rsidR="00790A8D" w:rsidRPr="00790A8D" w14:paraId="417F11F1" w14:textId="77777777" w:rsidTr="00907E1F">
        <w:tc>
          <w:tcPr>
            <w:tcW w:w="893" w:type="dxa"/>
            <w:tcBorders>
              <w:bottom w:val="single" w:sz="4" w:space="0" w:color="auto"/>
            </w:tcBorders>
          </w:tcPr>
          <w:p w14:paraId="05148F31" w14:textId="77777777" w:rsidR="00FD0171" w:rsidRPr="00790A8D" w:rsidRDefault="00FD0171" w:rsidP="00FD0171">
            <w:pPr>
              <w:jc w:val="left"/>
              <w:rPr>
                <w:sz w:val="24"/>
                <w:szCs w:val="24"/>
              </w:rPr>
            </w:pPr>
            <w:r w:rsidRPr="00790A8D">
              <w:rPr>
                <w:rFonts w:hint="eastAsia"/>
                <w:sz w:val="24"/>
                <w:szCs w:val="24"/>
              </w:rPr>
              <w:t xml:space="preserve">　３</w:t>
            </w:r>
          </w:p>
        </w:tc>
        <w:tc>
          <w:tcPr>
            <w:tcW w:w="4819" w:type="dxa"/>
            <w:tcBorders>
              <w:bottom w:val="single" w:sz="4" w:space="0" w:color="auto"/>
            </w:tcBorders>
            <w:vAlign w:val="bottom"/>
          </w:tcPr>
          <w:p w14:paraId="00C60BC5" w14:textId="77777777" w:rsidR="00FD0171" w:rsidRPr="00790A8D" w:rsidRDefault="00FD0171" w:rsidP="00FD0171">
            <w:pPr>
              <w:rPr>
                <w:sz w:val="24"/>
                <w:szCs w:val="24"/>
              </w:rPr>
            </w:pPr>
            <w:r w:rsidRPr="00790A8D">
              <w:rPr>
                <w:rFonts w:hint="eastAsia"/>
                <w:sz w:val="24"/>
                <w:szCs w:val="24"/>
              </w:rPr>
              <w:t>研修会等</w:t>
            </w:r>
          </w:p>
        </w:tc>
        <w:tc>
          <w:tcPr>
            <w:tcW w:w="1808" w:type="dxa"/>
            <w:tcBorders>
              <w:bottom w:val="single" w:sz="4" w:space="0" w:color="auto"/>
            </w:tcBorders>
          </w:tcPr>
          <w:p w14:paraId="48BE2430" w14:textId="77777777" w:rsidR="00FD0171" w:rsidRPr="00790A8D" w:rsidRDefault="00FD0171" w:rsidP="00FD0171">
            <w:pPr>
              <w:jc w:val="left"/>
              <w:rPr>
                <w:sz w:val="24"/>
                <w:szCs w:val="24"/>
              </w:rPr>
            </w:pPr>
            <w:r w:rsidRPr="00790A8D">
              <w:rPr>
                <w:rFonts w:hint="eastAsia"/>
                <w:sz w:val="24"/>
                <w:szCs w:val="24"/>
              </w:rPr>
              <w:t xml:space="preserve">　　　　３日</w:t>
            </w:r>
          </w:p>
        </w:tc>
      </w:tr>
      <w:tr w:rsidR="00790A8D" w:rsidRPr="00790A8D" w14:paraId="4FD89801" w14:textId="77777777" w:rsidTr="00C22116">
        <w:tc>
          <w:tcPr>
            <w:tcW w:w="893" w:type="dxa"/>
          </w:tcPr>
          <w:p w14:paraId="42E01AF3" w14:textId="77777777" w:rsidR="000C5D12" w:rsidRPr="00790A8D" w:rsidRDefault="000C5D12" w:rsidP="00FD0171">
            <w:pPr>
              <w:jc w:val="left"/>
              <w:rPr>
                <w:sz w:val="24"/>
                <w:szCs w:val="24"/>
              </w:rPr>
            </w:pPr>
            <w:r w:rsidRPr="00790A8D">
              <w:rPr>
                <w:rFonts w:hint="eastAsia"/>
                <w:sz w:val="24"/>
                <w:szCs w:val="24"/>
              </w:rPr>
              <w:t xml:space="preserve">　４</w:t>
            </w:r>
          </w:p>
        </w:tc>
        <w:tc>
          <w:tcPr>
            <w:tcW w:w="4819" w:type="dxa"/>
            <w:vAlign w:val="bottom"/>
          </w:tcPr>
          <w:p w14:paraId="2A76B24C" w14:textId="77777777" w:rsidR="000C5D12" w:rsidRPr="00790A8D" w:rsidRDefault="000C5D12" w:rsidP="00FD0171">
            <w:pPr>
              <w:rPr>
                <w:sz w:val="24"/>
                <w:szCs w:val="24"/>
              </w:rPr>
            </w:pPr>
            <w:r w:rsidRPr="00790A8D">
              <w:rPr>
                <w:rFonts w:hint="eastAsia"/>
                <w:sz w:val="24"/>
                <w:szCs w:val="24"/>
              </w:rPr>
              <w:t>事務</w:t>
            </w:r>
          </w:p>
        </w:tc>
        <w:tc>
          <w:tcPr>
            <w:tcW w:w="1808" w:type="dxa"/>
          </w:tcPr>
          <w:p w14:paraId="26A2D52B" w14:textId="1F80BF42" w:rsidR="000C5D12" w:rsidRPr="00790A8D" w:rsidRDefault="000C5D12" w:rsidP="00FD0171">
            <w:pPr>
              <w:jc w:val="left"/>
              <w:rPr>
                <w:sz w:val="24"/>
                <w:szCs w:val="24"/>
              </w:rPr>
            </w:pPr>
            <w:r w:rsidRPr="00790A8D">
              <w:rPr>
                <w:rFonts w:hint="eastAsia"/>
                <w:sz w:val="24"/>
                <w:szCs w:val="24"/>
              </w:rPr>
              <w:t xml:space="preserve">　　</w:t>
            </w:r>
            <w:r w:rsidR="00E01B46">
              <w:rPr>
                <w:rFonts w:hint="eastAsia"/>
                <w:sz w:val="24"/>
                <w:szCs w:val="24"/>
              </w:rPr>
              <w:t xml:space="preserve">　</w:t>
            </w:r>
            <w:r w:rsidR="00E01B46">
              <w:rPr>
                <w:rFonts w:hint="eastAsia"/>
                <w:sz w:val="24"/>
                <w:szCs w:val="24"/>
              </w:rPr>
              <w:t>240</w:t>
            </w:r>
            <w:r w:rsidRPr="00790A8D">
              <w:rPr>
                <w:rFonts w:hint="eastAsia"/>
                <w:sz w:val="24"/>
                <w:szCs w:val="24"/>
              </w:rPr>
              <w:t>日</w:t>
            </w:r>
          </w:p>
        </w:tc>
      </w:tr>
      <w:tr w:rsidR="00790A8D" w:rsidRPr="00790A8D" w14:paraId="45D6E94C" w14:textId="77777777" w:rsidTr="00907E1F">
        <w:tc>
          <w:tcPr>
            <w:tcW w:w="893" w:type="dxa"/>
            <w:tcBorders>
              <w:bottom w:val="single" w:sz="4" w:space="0" w:color="auto"/>
            </w:tcBorders>
          </w:tcPr>
          <w:p w14:paraId="434C3FD8" w14:textId="77777777" w:rsidR="00C22116" w:rsidRPr="00790A8D" w:rsidRDefault="00C22116" w:rsidP="00C22116">
            <w:pPr>
              <w:jc w:val="center"/>
              <w:rPr>
                <w:sz w:val="24"/>
                <w:szCs w:val="24"/>
              </w:rPr>
            </w:pPr>
            <w:r w:rsidRPr="00790A8D">
              <w:rPr>
                <w:rFonts w:hint="eastAsia"/>
                <w:sz w:val="24"/>
                <w:szCs w:val="24"/>
              </w:rPr>
              <w:t>５</w:t>
            </w:r>
          </w:p>
        </w:tc>
        <w:tc>
          <w:tcPr>
            <w:tcW w:w="4819" w:type="dxa"/>
            <w:tcBorders>
              <w:bottom w:val="single" w:sz="4" w:space="0" w:color="auto"/>
            </w:tcBorders>
            <w:vAlign w:val="bottom"/>
          </w:tcPr>
          <w:p w14:paraId="5F3A275F" w14:textId="77777777" w:rsidR="00C22116" w:rsidRPr="00790A8D" w:rsidRDefault="00C22116" w:rsidP="00FD0171">
            <w:pPr>
              <w:rPr>
                <w:sz w:val="24"/>
                <w:szCs w:val="24"/>
              </w:rPr>
            </w:pPr>
            <w:r w:rsidRPr="00790A8D">
              <w:rPr>
                <w:rFonts w:hint="eastAsia"/>
                <w:sz w:val="24"/>
                <w:szCs w:val="24"/>
              </w:rPr>
              <w:t>給食運搬業務</w:t>
            </w:r>
          </w:p>
        </w:tc>
        <w:tc>
          <w:tcPr>
            <w:tcW w:w="1808" w:type="dxa"/>
            <w:tcBorders>
              <w:bottom w:val="single" w:sz="4" w:space="0" w:color="auto"/>
            </w:tcBorders>
          </w:tcPr>
          <w:p w14:paraId="5505428C" w14:textId="664406A1" w:rsidR="00C22116" w:rsidRPr="00790A8D" w:rsidRDefault="00E01B46" w:rsidP="00E01B46">
            <w:pPr>
              <w:ind w:firstLineChars="300" w:firstLine="663"/>
              <w:jc w:val="left"/>
              <w:rPr>
                <w:sz w:val="24"/>
                <w:szCs w:val="24"/>
              </w:rPr>
            </w:pPr>
            <w:r>
              <w:rPr>
                <w:rFonts w:hint="eastAsia"/>
                <w:sz w:val="24"/>
                <w:szCs w:val="24"/>
              </w:rPr>
              <w:t>200</w:t>
            </w:r>
            <w:r w:rsidR="00C22116" w:rsidRPr="00790A8D">
              <w:rPr>
                <w:rFonts w:hint="eastAsia"/>
                <w:sz w:val="24"/>
                <w:szCs w:val="24"/>
              </w:rPr>
              <w:t>日</w:t>
            </w:r>
          </w:p>
        </w:tc>
      </w:tr>
    </w:tbl>
    <w:p w14:paraId="60C0ECC9" w14:textId="77777777" w:rsidR="00FD0171" w:rsidRDefault="00FD0171" w:rsidP="00B77DD6">
      <w:pPr>
        <w:ind w:left="1105" w:hangingChars="500" w:hanging="1105"/>
        <w:jc w:val="left"/>
        <w:rPr>
          <w:sz w:val="24"/>
          <w:szCs w:val="24"/>
        </w:rPr>
      </w:pPr>
    </w:p>
    <w:p w14:paraId="6448D59A" w14:textId="77777777" w:rsidR="00FD0171" w:rsidRDefault="00FD0171" w:rsidP="00B77DD6">
      <w:pPr>
        <w:ind w:left="1105" w:hangingChars="500" w:hanging="1105"/>
        <w:jc w:val="left"/>
        <w:rPr>
          <w:sz w:val="24"/>
          <w:szCs w:val="24"/>
        </w:rPr>
      </w:pPr>
      <w:r>
        <w:rPr>
          <w:rFonts w:hint="eastAsia"/>
          <w:sz w:val="24"/>
          <w:szCs w:val="24"/>
        </w:rPr>
        <w:t xml:space="preserve">第３　　</w:t>
      </w:r>
      <w:r w:rsidR="00960275">
        <w:rPr>
          <w:rFonts w:hint="eastAsia"/>
          <w:sz w:val="24"/>
          <w:szCs w:val="24"/>
        </w:rPr>
        <w:t>対象及び食数</w:t>
      </w:r>
    </w:p>
    <w:p w14:paraId="59375514" w14:textId="1BCB4584" w:rsidR="00960275" w:rsidRDefault="00960275" w:rsidP="004D2AFB">
      <w:pPr>
        <w:ind w:left="851" w:hangingChars="385" w:hanging="851"/>
        <w:jc w:val="left"/>
        <w:rPr>
          <w:sz w:val="24"/>
          <w:szCs w:val="24"/>
        </w:rPr>
      </w:pPr>
      <w:r>
        <w:rPr>
          <w:rFonts w:hint="eastAsia"/>
          <w:sz w:val="24"/>
          <w:szCs w:val="24"/>
        </w:rPr>
        <w:t xml:space="preserve">　　　　　児童、生徒、教職員及びその他学校で必要と認めたものとし１日</w:t>
      </w:r>
      <w:r w:rsidR="00C71CDC">
        <w:rPr>
          <w:rFonts w:hint="eastAsia"/>
          <w:sz w:val="24"/>
          <w:szCs w:val="24"/>
        </w:rPr>
        <w:t>3</w:t>
      </w:r>
      <w:bookmarkStart w:id="0" w:name="_GoBack"/>
      <w:bookmarkEnd w:id="0"/>
      <w:r w:rsidR="00E01B46">
        <w:rPr>
          <w:rFonts w:hint="eastAsia"/>
          <w:sz w:val="24"/>
          <w:szCs w:val="24"/>
        </w:rPr>
        <w:t>00</w:t>
      </w:r>
      <w:r>
        <w:rPr>
          <w:rFonts w:hint="eastAsia"/>
          <w:sz w:val="24"/>
          <w:szCs w:val="24"/>
        </w:rPr>
        <w:t>食以内とし、計画に変更があった場合は給食センター所長（以下「所長」という。）より指示するものとする。ただし試食会、特別行事等による変更は別とする。</w:t>
      </w:r>
    </w:p>
    <w:p w14:paraId="3AC7BBD4" w14:textId="77777777" w:rsidR="00960275" w:rsidRDefault="00960275" w:rsidP="00B77DD6">
      <w:pPr>
        <w:ind w:left="1105" w:hangingChars="500" w:hanging="1105"/>
        <w:jc w:val="left"/>
        <w:rPr>
          <w:sz w:val="24"/>
          <w:szCs w:val="24"/>
        </w:rPr>
      </w:pPr>
    </w:p>
    <w:p w14:paraId="1B7D8C82" w14:textId="77777777" w:rsidR="00960275" w:rsidRDefault="00960275" w:rsidP="00B77DD6">
      <w:pPr>
        <w:ind w:left="1105" w:hangingChars="500" w:hanging="1105"/>
        <w:jc w:val="left"/>
        <w:rPr>
          <w:sz w:val="24"/>
          <w:szCs w:val="24"/>
        </w:rPr>
      </w:pPr>
      <w:r>
        <w:rPr>
          <w:rFonts w:hint="eastAsia"/>
          <w:sz w:val="24"/>
          <w:szCs w:val="24"/>
        </w:rPr>
        <w:t xml:space="preserve">第４　</w:t>
      </w:r>
      <w:r w:rsidR="00006D55">
        <w:rPr>
          <w:rFonts w:hint="eastAsia"/>
          <w:sz w:val="24"/>
          <w:szCs w:val="24"/>
        </w:rPr>
        <w:t xml:space="preserve">　勤務時間</w:t>
      </w:r>
    </w:p>
    <w:p w14:paraId="3A841E8F" w14:textId="159EFF0C" w:rsidR="00006D55" w:rsidRDefault="00006D55" w:rsidP="004D2AFB">
      <w:pPr>
        <w:ind w:left="851" w:hangingChars="385" w:hanging="851"/>
        <w:jc w:val="left"/>
        <w:rPr>
          <w:sz w:val="24"/>
          <w:szCs w:val="24"/>
        </w:rPr>
      </w:pPr>
      <w:r>
        <w:rPr>
          <w:rFonts w:hint="eastAsia"/>
          <w:sz w:val="24"/>
          <w:szCs w:val="24"/>
        </w:rPr>
        <w:t xml:space="preserve">　　　　　</w:t>
      </w:r>
      <w:r w:rsidR="006E7D57">
        <w:rPr>
          <w:rFonts w:hint="eastAsia"/>
          <w:sz w:val="24"/>
          <w:szCs w:val="24"/>
        </w:rPr>
        <w:t>業務従事者の勤務時間は、本仕様書第６項業務の内容に示す委託業務を適切に実施するに必要な時間とする。</w:t>
      </w:r>
    </w:p>
    <w:p w14:paraId="79952ACA" w14:textId="77777777" w:rsidR="006E7D57" w:rsidRDefault="006E7D57" w:rsidP="00B77DD6">
      <w:pPr>
        <w:ind w:left="1105" w:hangingChars="500" w:hanging="1105"/>
        <w:jc w:val="left"/>
        <w:rPr>
          <w:sz w:val="24"/>
          <w:szCs w:val="24"/>
        </w:rPr>
      </w:pPr>
    </w:p>
    <w:p w14:paraId="6A97753A" w14:textId="77777777" w:rsidR="006E7D57" w:rsidRDefault="006E7D57" w:rsidP="00B77DD6">
      <w:pPr>
        <w:ind w:left="1105" w:hangingChars="500" w:hanging="1105"/>
        <w:jc w:val="left"/>
        <w:rPr>
          <w:sz w:val="24"/>
          <w:szCs w:val="24"/>
        </w:rPr>
      </w:pPr>
      <w:r>
        <w:rPr>
          <w:rFonts w:hint="eastAsia"/>
          <w:sz w:val="24"/>
          <w:szCs w:val="24"/>
        </w:rPr>
        <w:t>第５　　給食内容</w:t>
      </w:r>
    </w:p>
    <w:p w14:paraId="4F791700" w14:textId="650D57BE" w:rsidR="006E7D57" w:rsidRPr="00454C57" w:rsidRDefault="006B5BA7" w:rsidP="004D2AFB">
      <w:pPr>
        <w:ind w:left="851" w:hangingChars="385" w:hanging="851"/>
        <w:jc w:val="left"/>
        <w:rPr>
          <w:sz w:val="24"/>
          <w:szCs w:val="24"/>
        </w:rPr>
      </w:pPr>
      <w:r>
        <w:rPr>
          <w:rFonts w:hint="eastAsia"/>
          <w:sz w:val="24"/>
          <w:szCs w:val="24"/>
        </w:rPr>
        <w:t xml:space="preserve">　　　　　給食内容は炊飯部門を除く副食とし、給食センターの</w:t>
      </w:r>
      <w:r w:rsidR="005C2F94">
        <w:rPr>
          <w:rFonts w:hint="eastAsia"/>
          <w:sz w:val="24"/>
          <w:szCs w:val="24"/>
        </w:rPr>
        <w:t>作成する</w:t>
      </w:r>
      <w:r w:rsidR="005C2F94" w:rsidRPr="00454C57">
        <w:rPr>
          <w:rFonts w:hint="eastAsia"/>
          <w:sz w:val="24"/>
          <w:szCs w:val="24"/>
        </w:rPr>
        <w:t>〔献立予定表〕及び〔調理業務指示書〕による。</w:t>
      </w:r>
    </w:p>
    <w:p w14:paraId="7374282C" w14:textId="77777777" w:rsidR="005C2F94" w:rsidRDefault="005C2F94" w:rsidP="00B77DD6">
      <w:pPr>
        <w:ind w:left="1105" w:hangingChars="500" w:hanging="1105"/>
        <w:jc w:val="left"/>
        <w:rPr>
          <w:sz w:val="24"/>
          <w:szCs w:val="24"/>
        </w:rPr>
      </w:pPr>
    </w:p>
    <w:p w14:paraId="4A3623A2" w14:textId="77777777" w:rsidR="005C2F94" w:rsidRDefault="005C2F94" w:rsidP="00B77DD6">
      <w:pPr>
        <w:ind w:left="1105" w:hangingChars="500" w:hanging="1105"/>
        <w:jc w:val="left"/>
        <w:rPr>
          <w:sz w:val="24"/>
          <w:szCs w:val="24"/>
        </w:rPr>
      </w:pPr>
      <w:r>
        <w:rPr>
          <w:rFonts w:hint="eastAsia"/>
          <w:sz w:val="24"/>
          <w:szCs w:val="24"/>
        </w:rPr>
        <w:t>第６　　業務内容</w:t>
      </w:r>
    </w:p>
    <w:p w14:paraId="1A01DD3D" w14:textId="77777777" w:rsidR="005C2F94" w:rsidRPr="005C2F94" w:rsidRDefault="005C2F94" w:rsidP="00B77DD6">
      <w:pPr>
        <w:ind w:left="1105" w:hangingChars="500" w:hanging="1105"/>
        <w:jc w:val="left"/>
        <w:rPr>
          <w:sz w:val="24"/>
          <w:szCs w:val="24"/>
        </w:rPr>
      </w:pPr>
      <w:r>
        <w:rPr>
          <w:rFonts w:hint="eastAsia"/>
          <w:sz w:val="24"/>
          <w:szCs w:val="24"/>
        </w:rPr>
        <w:t xml:space="preserve">　　　　１、調理</w:t>
      </w:r>
    </w:p>
    <w:p w14:paraId="54912967" w14:textId="77777777" w:rsidR="005C2F94" w:rsidRDefault="005C2F94" w:rsidP="005C2F94">
      <w:pPr>
        <w:jc w:val="left"/>
        <w:rPr>
          <w:sz w:val="24"/>
          <w:szCs w:val="24"/>
        </w:rPr>
      </w:pPr>
      <w:r>
        <w:rPr>
          <w:rFonts w:hint="eastAsia"/>
          <w:sz w:val="24"/>
          <w:szCs w:val="24"/>
        </w:rPr>
        <w:t xml:space="preserve">　　　　　　　給食センターの作成した</w:t>
      </w:r>
      <w:r w:rsidRPr="00454C57">
        <w:rPr>
          <w:rFonts w:hint="eastAsia"/>
          <w:sz w:val="24"/>
          <w:szCs w:val="24"/>
        </w:rPr>
        <w:t>〔調理業務指示書〕に</w:t>
      </w:r>
      <w:r>
        <w:rPr>
          <w:rFonts w:hint="eastAsia"/>
          <w:sz w:val="24"/>
          <w:szCs w:val="24"/>
        </w:rPr>
        <w:t>従い調理する。</w:t>
      </w:r>
    </w:p>
    <w:p w14:paraId="5FEE2FC1" w14:textId="45D0248F" w:rsidR="005C2F94" w:rsidRDefault="005C2F94" w:rsidP="00B77DD6">
      <w:pPr>
        <w:ind w:left="1326" w:hangingChars="600" w:hanging="1326"/>
        <w:jc w:val="left"/>
        <w:rPr>
          <w:sz w:val="24"/>
          <w:szCs w:val="24"/>
        </w:rPr>
      </w:pPr>
      <w:r>
        <w:rPr>
          <w:rFonts w:hint="eastAsia"/>
          <w:sz w:val="24"/>
          <w:szCs w:val="24"/>
        </w:rPr>
        <w:t xml:space="preserve">　　　　　　　この場合給食センターが用意した食材を使用し、下処理及び調理すること。作業手順</w:t>
      </w:r>
      <w:r w:rsidRPr="00454C57">
        <w:rPr>
          <w:rFonts w:hint="eastAsia"/>
          <w:sz w:val="24"/>
          <w:szCs w:val="24"/>
        </w:rPr>
        <w:t>は〔作業</w:t>
      </w:r>
      <w:r w:rsidR="00DF62FB" w:rsidRPr="00454C57">
        <w:rPr>
          <w:rFonts w:hint="eastAsia"/>
          <w:sz w:val="24"/>
          <w:szCs w:val="24"/>
        </w:rPr>
        <w:t>工程表</w:t>
      </w:r>
      <w:r w:rsidRPr="00454C57">
        <w:rPr>
          <w:rFonts w:hint="eastAsia"/>
          <w:sz w:val="24"/>
          <w:szCs w:val="24"/>
        </w:rPr>
        <w:t>〕</w:t>
      </w:r>
      <w:r w:rsidR="00E221B0" w:rsidRPr="00454C57">
        <w:rPr>
          <w:rFonts w:hint="eastAsia"/>
          <w:sz w:val="24"/>
          <w:szCs w:val="24"/>
        </w:rPr>
        <w:t>及び〔作業</w:t>
      </w:r>
      <w:r w:rsidR="00E221B0" w:rsidRPr="005E0D61">
        <w:rPr>
          <w:rFonts w:hint="eastAsia"/>
          <w:sz w:val="24"/>
          <w:szCs w:val="24"/>
        </w:rPr>
        <w:t>動線図〕</w:t>
      </w:r>
      <w:r>
        <w:rPr>
          <w:rFonts w:hint="eastAsia"/>
          <w:sz w:val="24"/>
          <w:szCs w:val="24"/>
        </w:rPr>
        <w:t>によって行うこと。</w:t>
      </w:r>
    </w:p>
    <w:p w14:paraId="4FAAE910" w14:textId="77777777" w:rsidR="008850E2" w:rsidRDefault="008850E2" w:rsidP="00B77DD6">
      <w:pPr>
        <w:ind w:left="1326" w:hangingChars="600" w:hanging="1326"/>
        <w:jc w:val="left"/>
        <w:rPr>
          <w:sz w:val="24"/>
          <w:szCs w:val="24"/>
        </w:rPr>
      </w:pPr>
    </w:p>
    <w:p w14:paraId="6ABBDE81" w14:textId="77777777" w:rsidR="008850E2" w:rsidRDefault="008850E2" w:rsidP="00B77DD6">
      <w:pPr>
        <w:ind w:left="1326" w:hangingChars="600" w:hanging="1326"/>
        <w:jc w:val="left"/>
        <w:rPr>
          <w:sz w:val="24"/>
          <w:szCs w:val="24"/>
        </w:rPr>
      </w:pPr>
      <w:r>
        <w:rPr>
          <w:rFonts w:hint="eastAsia"/>
          <w:sz w:val="24"/>
          <w:szCs w:val="24"/>
        </w:rPr>
        <w:t xml:space="preserve">　　　　２、盛り付け、配食</w:t>
      </w:r>
    </w:p>
    <w:p w14:paraId="4453F6F2" w14:textId="0BF860A5" w:rsidR="008850E2" w:rsidRDefault="008850E2" w:rsidP="00B77DD6">
      <w:pPr>
        <w:ind w:left="1326" w:hangingChars="600" w:hanging="1326"/>
        <w:jc w:val="left"/>
        <w:rPr>
          <w:sz w:val="24"/>
          <w:szCs w:val="24"/>
        </w:rPr>
      </w:pPr>
      <w:r>
        <w:rPr>
          <w:rFonts w:hint="eastAsia"/>
          <w:sz w:val="24"/>
          <w:szCs w:val="24"/>
        </w:rPr>
        <w:t xml:space="preserve">　　　　　　　調理した</w:t>
      </w:r>
      <w:r w:rsidR="00E221B0" w:rsidRPr="005E0D61">
        <w:rPr>
          <w:rFonts w:hint="eastAsia"/>
          <w:sz w:val="24"/>
          <w:szCs w:val="24"/>
        </w:rPr>
        <w:t>給</w:t>
      </w:r>
      <w:r w:rsidRPr="005E0D61">
        <w:rPr>
          <w:rFonts w:hint="eastAsia"/>
          <w:sz w:val="24"/>
          <w:szCs w:val="24"/>
        </w:rPr>
        <w:t>食</w:t>
      </w:r>
      <w:r>
        <w:rPr>
          <w:rFonts w:hint="eastAsia"/>
          <w:sz w:val="24"/>
          <w:szCs w:val="24"/>
        </w:rPr>
        <w:t>は各学校別、学級別の配食一覧表によって食缶等の盛り付け区分を行い、コンテナに格納する。</w:t>
      </w:r>
    </w:p>
    <w:p w14:paraId="52A0629F" w14:textId="6DF44EF1" w:rsidR="00454C57" w:rsidRDefault="00454C57" w:rsidP="00B77DD6">
      <w:pPr>
        <w:ind w:left="1326" w:hangingChars="600" w:hanging="1326"/>
        <w:jc w:val="left"/>
        <w:rPr>
          <w:sz w:val="24"/>
          <w:szCs w:val="24"/>
        </w:rPr>
      </w:pPr>
    </w:p>
    <w:p w14:paraId="643573F5" w14:textId="77777777" w:rsidR="008850E2" w:rsidRDefault="008850E2" w:rsidP="00B77DD6">
      <w:pPr>
        <w:ind w:firstLineChars="300" w:firstLine="663"/>
        <w:jc w:val="left"/>
        <w:rPr>
          <w:sz w:val="24"/>
          <w:szCs w:val="24"/>
        </w:rPr>
      </w:pPr>
      <w:r>
        <w:rPr>
          <w:rFonts w:hint="eastAsia"/>
          <w:sz w:val="24"/>
          <w:szCs w:val="24"/>
        </w:rPr>
        <w:t xml:space="preserve">　３、検食及び提供時間</w:t>
      </w:r>
    </w:p>
    <w:p w14:paraId="71AE7A3B" w14:textId="56C1C2B2" w:rsidR="008850E2" w:rsidRDefault="008850E2" w:rsidP="00B77DD6">
      <w:pPr>
        <w:ind w:left="1326" w:hangingChars="600" w:hanging="1326"/>
        <w:jc w:val="left"/>
        <w:rPr>
          <w:sz w:val="24"/>
          <w:szCs w:val="24"/>
        </w:rPr>
      </w:pPr>
      <w:r>
        <w:rPr>
          <w:rFonts w:hint="eastAsia"/>
          <w:sz w:val="24"/>
          <w:szCs w:val="24"/>
        </w:rPr>
        <w:t xml:space="preserve">　　　　　　　出来上がった給食の配食内から、検食用として所長</w:t>
      </w:r>
      <w:r w:rsidR="00E221B0" w:rsidRPr="005E0D61">
        <w:rPr>
          <w:rFonts w:hint="eastAsia"/>
          <w:sz w:val="24"/>
          <w:szCs w:val="24"/>
        </w:rPr>
        <w:t>または</w:t>
      </w:r>
      <w:r>
        <w:rPr>
          <w:rFonts w:hint="eastAsia"/>
          <w:sz w:val="24"/>
          <w:szCs w:val="24"/>
        </w:rPr>
        <w:t>栄養士に提供</w:t>
      </w:r>
      <w:r>
        <w:rPr>
          <w:rFonts w:hint="eastAsia"/>
          <w:sz w:val="24"/>
          <w:szCs w:val="24"/>
        </w:rPr>
        <w:lastRenderedPageBreak/>
        <w:t>し、了解を得た後に</w:t>
      </w:r>
      <w:r w:rsidR="00E221B0" w:rsidRPr="005E0D61">
        <w:rPr>
          <w:rFonts w:hint="eastAsia"/>
          <w:sz w:val="24"/>
          <w:szCs w:val="24"/>
        </w:rPr>
        <w:t>各校へ提供す</w:t>
      </w:r>
      <w:r w:rsidRPr="005E0D61">
        <w:rPr>
          <w:rFonts w:hint="eastAsia"/>
          <w:sz w:val="24"/>
          <w:szCs w:val="24"/>
        </w:rPr>
        <w:t>る</w:t>
      </w:r>
      <w:r>
        <w:rPr>
          <w:rFonts w:hint="eastAsia"/>
          <w:sz w:val="24"/>
          <w:szCs w:val="24"/>
        </w:rPr>
        <w:t>。</w:t>
      </w:r>
    </w:p>
    <w:p w14:paraId="4D942FC8" w14:textId="3D60FC45" w:rsidR="008850E2" w:rsidRDefault="008850E2" w:rsidP="00B77DD6">
      <w:pPr>
        <w:ind w:left="1326" w:hangingChars="600" w:hanging="1326"/>
        <w:jc w:val="center"/>
        <w:rPr>
          <w:sz w:val="24"/>
          <w:szCs w:val="24"/>
        </w:rPr>
      </w:pPr>
      <w:r>
        <w:rPr>
          <w:rFonts w:hint="eastAsia"/>
          <w:sz w:val="24"/>
          <w:szCs w:val="24"/>
        </w:rPr>
        <w:t xml:space="preserve">　　　　　（検食　　</w:t>
      </w:r>
      <w:r w:rsidR="00E01B46">
        <w:rPr>
          <w:rFonts w:hint="eastAsia"/>
          <w:sz w:val="24"/>
          <w:szCs w:val="24"/>
        </w:rPr>
        <w:t>11</w:t>
      </w:r>
      <w:r>
        <w:rPr>
          <w:rFonts w:hint="eastAsia"/>
          <w:sz w:val="24"/>
          <w:szCs w:val="24"/>
        </w:rPr>
        <w:t>時</w:t>
      </w:r>
      <w:r w:rsidR="00E01B46">
        <w:rPr>
          <w:rFonts w:hint="eastAsia"/>
          <w:sz w:val="24"/>
          <w:szCs w:val="24"/>
        </w:rPr>
        <w:t>20</w:t>
      </w:r>
      <w:r>
        <w:rPr>
          <w:rFonts w:hint="eastAsia"/>
          <w:sz w:val="24"/>
          <w:szCs w:val="24"/>
        </w:rPr>
        <w:t xml:space="preserve">分　　　配送　　</w:t>
      </w:r>
      <w:r w:rsidR="00E01B46">
        <w:rPr>
          <w:rFonts w:hint="eastAsia"/>
          <w:sz w:val="24"/>
          <w:szCs w:val="24"/>
        </w:rPr>
        <w:t>11</w:t>
      </w:r>
      <w:r>
        <w:rPr>
          <w:rFonts w:hint="eastAsia"/>
          <w:sz w:val="24"/>
          <w:szCs w:val="24"/>
        </w:rPr>
        <w:t>時</w:t>
      </w:r>
      <w:r w:rsidR="00E01B46">
        <w:rPr>
          <w:rFonts w:hint="eastAsia"/>
          <w:sz w:val="24"/>
          <w:szCs w:val="24"/>
        </w:rPr>
        <w:t>20</w:t>
      </w:r>
      <w:r>
        <w:rPr>
          <w:rFonts w:hint="eastAsia"/>
          <w:sz w:val="24"/>
          <w:szCs w:val="24"/>
        </w:rPr>
        <w:t>分）</w:t>
      </w:r>
    </w:p>
    <w:p w14:paraId="48F9D95B" w14:textId="77777777" w:rsidR="008850E2" w:rsidRDefault="008850E2" w:rsidP="00B77DD6">
      <w:pPr>
        <w:ind w:left="1326" w:hangingChars="600" w:hanging="1326"/>
        <w:jc w:val="center"/>
        <w:rPr>
          <w:sz w:val="24"/>
          <w:szCs w:val="24"/>
        </w:rPr>
      </w:pPr>
    </w:p>
    <w:p w14:paraId="34145FC3" w14:textId="77777777" w:rsidR="008850E2" w:rsidRDefault="008850E2" w:rsidP="00B77DD6">
      <w:pPr>
        <w:ind w:left="1326" w:hangingChars="600" w:hanging="1326"/>
        <w:jc w:val="left"/>
        <w:rPr>
          <w:sz w:val="24"/>
          <w:szCs w:val="24"/>
        </w:rPr>
      </w:pPr>
      <w:r>
        <w:rPr>
          <w:rFonts w:hint="eastAsia"/>
          <w:sz w:val="24"/>
          <w:szCs w:val="24"/>
        </w:rPr>
        <w:t xml:space="preserve">　　　　４、</w:t>
      </w:r>
      <w:r w:rsidR="00192327">
        <w:rPr>
          <w:rFonts w:hint="eastAsia"/>
          <w:sz w:val="24"/>
          <w:szCs w:val="24"/>
        </w:rPr>
        <w:t>食器具等の洗浄、消毒、保管</w:t>
      </w:r>
    </w:p>
    <w:p w14:paraId="0CAA7E4E" w14:textId="77777777" w:rsidR="00192327" w:rsidRDefault="00192327" w:rsidP="00B77DD6">
      <w:pPr>
        <w:ind w:left="1326" w:hangingChars="600" w:hanging="1326"/>
        <w:jc w:val="left"/>
        <w:rPr>
          <w:sz w:val="24"/>
          <w:szCs w:val="24"/>
        </w:rPr>
      </w:pPr>
      <w:r>
        <w:rPr>
          <w:rFonts w:hint="eastAsia"/>
          <w:sz w:val="24"/>
          <w:szCs w:val="24"/>
        </w:rPr>
        <w:t xml:space="preserve">　　　　　　　食器、盆、箸、スプーン、フォーク、食缶等、配送用コンテナ、調理機械、器具及び移動台の洗浄、消毒、保管を適正に行うこと。</w:t>
      </w:r>
    </w:p>
    <w:p w14:paraId="03BC2E3D" w14:textId="77777777" w:rsidR="00192327" w:rsidRDefault="00192327" w:rsidP="00B77DD6">
      <w:pPr>
        <w:ind w:left="1326" w:hangingChars="600" w:hanging="1326"/>
        <w:jc w:val="left"/>
        <w:rPr>
          <w:sz w:val="24"/>
          <w:szCs w:val="24"/>
        </w:rPr>
      </w:pPr>
    </w:p>
    <w:p w14:paraId="65467A9A" w14:textId="77777777" w:rsidR="00192327" w:rsidRPr="00454C57" w:rsidRDefault="00192327" w:rsidP="00B77DD6">
      <w:pPr>
        <w:ind w:left="1326" w:hangingChars="600" w:hanging="1326"/>
        <w:jc w:val="left"/>
        <w:rPr>
          <w:sz w:val="24"/>
          <w:szCs w:val="24"/>
        </w:rPr>
      </w:pPr>
      <w:r>
        <w:rPr>
          <w:rFonts w:hint="eastAsia"/>
          <w:sz w:val="24"/>
          <w:szCs w:val="24"/>
        </w:rPr>
        <w:t xml:space="preserve">　　　　５、施設設備の清掃、日常点検及び長期</w:t>
      </w:r>
      <w:r w:rsidR="00A4110F">
        <w:rPr>
          <w:rFonts w:hint="eastAsia"/>
          <w:sz w:val="24"/>
          <w:szCs w:val="24"/>
        </w:rPr>
        <w:t>休業</w:t>
      </w:r>
      <w:r w:rsidR="00A4110F" w:rsidRPr="00454C57">
        <w:rPr>
          <w:rFonts w:hint="eastAsia"/>
          <w:sz w:val="24"/>
          <w:szCs w:val="24"/>
        </w:rPr>
        <w:t>前後の清掃、点検</w:t>
      </w:r>
    </w:p>
    <w:p w14:paraId="5BDA58BC" w14:textId="1810917C" w:rsidR="00A4110F" w:rsidRPr="00454C57" w:rsidRDefault="00A4110F" w:rsidP="00B77DD6">
      <w:pPr>
        <w:ind w:left="1326" w:hangingChars="600" w:hanging="1326"/>
        <w:jc w:val="left"/>
        <w:rPr>
          <w:sz w:val="24"/>
          <w:szCs w:val="24"/>
        </w:rPr>
      </w:pPr>
      <w:r w:rsidRPr="00454C57">
        <w:rPr>
          <w:rFonts w:hint="eastAsia"/>
          <w:sz w:val="24"/>
          <w:szCs w:val="24"/>
        </w:rPr>
        <w:t xml:space="preserve">　　　　　　　</w:t>
      </w:r>
      <w:r w:rsidR="00317EDE" w:rsidRPr="00454C57">
        <w:rPr>
          <w:rFonts w:hint="eastAsia"/>
          <w:sz w:val="24"/>
          <w:szCs w:val="24"/>
        </w:rPr>
        <w:t>施設、設備の清掃及び整理整頓を行い〔</w:t>
      </w:r>
      <w:r w:rsidR="00DF62FB" w:rsidRPr="00454C57">
        <w:rPr>
          <w:rFonts w:hint="eastAsia"/>
          <w:sz w:val="24"/>
          <w:szCs w:val="24"/>
        </w:rPr>
        <w:t>学校給食日常点検票</w:t>
      </w:r>
      <w:r w:rsidR="00317EDE" w:rsidRPr="00454C57">
        <w:rPr>
          <w:rFonts w:hint="eastAsia"/>
          <w:sz w:val="24"/>
          <w:szCs w:val="24"/>
        </w:rPr>
        <w:t>〕により日常点検を行うこと。</w:t>
      </w:r>
      <w:r w:rsidR="00E21EED" w:rsidRPr="00454C57">
        <w:rPr>
          <w:rFonts w:hint="eastAsia"/>
          <w:sz w:val="24"/>
          <w:szCs w:val="24"/>
        </w:rPr>
        <w:t>長期</w:t>
      </w:r>
      <w:r w:rsidR="00631D51" w:rsidRPr="00454C57">
        <w:rPr>
          <w:rFonts w:hint="eastAsia"/>
          <w:sz w:val="24"/>
          <w:szCs w:val="24"/>
        </w:rPr>
        <w:t>休業</w:t>
      </w:r>
      <w:r w:rsidR="006E3650" w:rsidRPr="00454C57">
        <w:rPr>
          <w:rFonts w:hint="eastAsia"/>
          <w:sz w:val="24"/>
          <w:szCs w:val="24"/>
        </w:rPr>
        <w:t>に際しては所長が指定する日に施設、設備の清掃</w:t>
      </w:r>
      <w:r w:rsidR="00392794" w:rsidRPr="00454C57">
        <w:rPr>
          <w:rFonts w:hint="eastAsia"/>
          <w:sz w:val="24"/>
          <w:szCs w:val="24"/>
        </w:rPr>
        <w:t>、消毒、点検、整理整頓を行い、実施後直ちに</w:t>
      </w:r>
      <w:r w:rsidR="00706DDC" w:rsidRPr="00454C57">
        <w:rPr>
          <w:rFonts w:hint="eastAsia"/>
          <w:sz w:val="24"/>
          <w:szCs w:val="24"/>
        </w:rPr>
        <w:t>〔</w:t>
      </w:r>
      <w:r w:rsidR="00392794" w:rsidRPr="00454C57">
        <w:rPr>
          <w:rFonts w:hint="eastAsia"/>
          <w:sz w:val="24"/>
          <w:szCs w:val="24"/>
        </w:rPr>
        <w:t>点検、清掃</w:t>
      </w:r>
      <w:r w:rsidR="00706DDC" w:rsidRPr="00454C57">
        <w:rPr>
          <w:rFonts w:hint="eastAsia"/>
          <w:sz w:val="24"/>
          <w:szCs w:val="24"/>
        </w:rPr>
        <w:t>業務</w:t>
      </w:r>
      <w:r w:rsidR="00392794" w:rsidRPr="00454C57">
        <w:rPr>
          <w:rFonts w:hint="eastAsia"/>
          <w:sz w:val="24"/>
          <w:szCs w:val="24"/>
        </w:rPr>
        <w:t>完了報告書</w:t>
      </w:r>
      <w:r w:rsidR="00706DDC" w:rsidRPr="00454C57">
        <w:rPr>
          <w:rFonts w:hint="eastAsia"/>
          <w:sz w:val="24"/>
          <w:szCs w:val="24"/>
        </w:rPr>
        <w:t>〕</w:t>
      </w:r>
      <w:r w:rsidR="00392794" w:rsidRPr="00454C57">
        <w:rPr>
          <w:rFonts w:hint="eastAsia"/>
          <w:sz w:val="24"/>
          <w:szCs w:val="24"/>
        </w:rPr>
        <w:t>により所長に</w:t>
      </w:r>
      <w:r w:rsidR="00E221B0" w:rsidRPr="00454C57">
        <w:rPr>
          <w:rFonts w:hint="eastAsia"/>
          <w:sz w:val="24"/>
          <w:szCs w:val="24"/>
        </w:rPr>
        <w:t>報告</w:t>
      </w:r>
      <w:r w:rsidR="00392794" w:rsidRPr="00454C57">
        <w:rPr>
          <w:rFonts w:hint="eastAsia"/>
          <w:sz w:val="24"/>
          <w:szCs w:val="24"/>
        </w:rPr>
        <w:t>する。</w:t>
      </w:r>
    </w:p>
    <w:p w14:paraId="628B08A0" w14:textId="77777777" w:rsidR="00392794" w:rsidRDefault="00392794" w:rsidP="00B77DD6">
      <w:pPr>
        <w:ind w:left="1326" w:hangingChars="600" w:hanging="1326"/>
        <w:jc w:val="left"/>
        <w:rPr>
          <w:sz w:val="24"/>
          <w:szCs w:val="24"/>
        </w:rPr>
      </w:pPr>
    </w:p>
    <w:p w14:paraId="0AD6C449" w14:textId="77777777" w:rsidR="00392794" w:rsidRDefault="00392794" w:rsidP="00B77DD6">
      <w:pPr>
        <w:ind w:left="1326" w:hangingChars="600" w:hanging="1326"/>
        <w:jc w:val="left"/>
        <w:rPr>
          <w:sz w:val="24"/>
          <w:szCs w:val="24"/>
        </w:rPr>
      </w:pPr>
      <w:r>
        <w:rPr>
          <w:rFonts w:hint="eastAsia"/>
          <w:sz w:val="24"/>
          <w:szCs w:val="24"/>
        </w:rPr>
        <w:t xml:space="preserve">　　　　６、残菜及び</w:t>
      </w:r>
      <w:r w:rsidR="00D24D0B">
        <w:rPr>
          <w:rFonts w:hint="eastAsia"/>
          <w:sz w:val="24"/>
          <w:szCs w:val="24"/>
        </w:rPr>
        <w:t>厨芥の処理</w:t>
      </w:r>
    </w:p>
    <w:p w14:paraId="6C34D60B" w14:textId="77777777" w:rsidR="00D24D0B" w:rsidRDefault="00D24D0B" w:rsidP="00B77DD6">
      <w:pPr>
        <w:ind w:left="1326" w:hangingChars="600" w:hanging="1326"/>
        <w:jc w:val="left"/>
        <w:rPr>
          <w:sz w:val="24"/>
          <w:szCs w:val="24"/>
        </w:rPr>
      </w:pPr>
      <w:r>
        <w:rPr>
          <w:rFonts w:hint="eastAsia"/>
          <w:sz w:val="24"/>
          <w:szCs w:val="24"/>
        </w:rPr>
        <w:t xml:space="preserve">　　　　　　　給食用物品からでる廃棄物や残菜等は所定の場所に搬出、処理し容器の清潔を保つこと。（残菜はクラス毎に計量し、栄養士に報告する。）</w:t>
      </w:r>
    </w:p>
    <w:p w14:paraId="420466AC" w14:textId="77777777" w:rsidR="00D24D0B" w:rsidRDefault="00D24D0B" w:rsidP="00B77DD6">
      <w:pPr>
        <w:ind w:left="1326" w:hangingChars="600" w:hanging="1326"/>
        <w:jc w:val="left"/>
        <w:rPr>
          <w:sz w:val="24"/>
          <w:szCs w:val="24"/>
        </w:rPr>
      </w:pPr>
    </w:p>
    <w:p w14:paraId="3DE3A5EF" w14:textId="77777777" w:rsidR="004053FB" w:rsidRDefault="004053FB" w:rsidP="004053FB">
      <w:pPr>
        <w:ind w:firstLineChars="400" w:firstLine="884"/>
        <w:jc w:val="left"/>
        <w:rPr>
          <w:sz w:val="24"/>
          <w:szCs w:val="24"/>
        </w:rPr>
      </w:pPr>
      <w:r>
        <w:rPr>
          <w:rFonts w:hint="eastAsia"/>
          <w:sz w:val="24"/>
          <w:szCs w:val="24"/>
        </w:rPr>
        <w:t>７、</w:t>
      </w:r>
      <w:r w:rsidRPr="004053FB">
        <w:rPr>
          <w:rFonts w:hint="eastAsia"/>
          <w:sz w:val="24"/>
          <w:szCs w:val="24"/>
        </w:rPr>
        <w:t>給食費等の経理や給食物資の購入、検収、管理、運営委員会に関する業務</w:t>
      </w:r>
    </w:p>
    <w:p w14:paraId="6161864F" w14:textId="77777777" w:rsidR="009C0A7F" w:rsidRDefault="009C0A7F" w:rsidP="004053FB">
      <w:pPr>
        <w:ind w:firstLineChars="400" w:firstLine="884"/>
        <w:jc w:val="left"/>
        <w:rPr>
          <w:sz w:val="24"/>
          <w:szCs w:val="24"/>
        </w:rPr>
      </w:pPr>
    </w:p>
    <w:p w14:paraId="756A5F49" w14:textId="77777777" w:rsidR="00CC49B1" w:rsidRPr="002F361C" w:rsidRDefault="009C0A7F" w:rsidP="009C0A7F">
      <w:pPr>
        <w:ind w:leftChars="462" w:left="1274" w:hangingChars="177" w:hanging="391"/>
        <w:jc w:val="left"/>
        <w:rPr>
          <w:sz w:val="24"/>
          <w:szCs w:val="24"/>
        </w:rPr>
      </w:pPr>
      <w:r w:rsidRPr="002F361C">
        <w:rPr>
          <w:rFonts w:hint="eastAsia"/>
          <w:sz w:val="24"/>
          <w:szCs w:val="24"/>
        </w:rPr>
        <w:t>８、</w:t>
      </w:r>
      <w:r w:rsidR="00CC49B1" w:rsidRPr="002F361C">
        <w:rPr>
          <w:rFonts w:hint="eastAsia"/>
          <w:sz w:val="24"/>
          <w:szCs w:val="24"/>
        </w:rPr>
        <w:t>給食の運搬</w:t>
      </w:r>
    </w:p>
    <w:p w14:paraId="0CD66484" w14:textId="1318F29D" w:rsidR="009C0A7F" w:rsidRPr="00790A8D" w:rsidRDefault="000450C8" w:rsidP="00CC49B1">
      <w:pPr>
        <w:ind w:leftChars="668" w:left="1276" w:firstLineChars="108" w:firstLine="239"/>
        <w:jc w:val="left"/>
        <w:rPr>
          <w:sz w:val="24"/>
          <w:szCs w:val="24"/>
        </w:rPr>
      </w:pPr>
      <w:r w:rsidRPr="002F361C">
        <w:rPr>
          <w:rFonts w:hint="eastAsia"/>
          <w:sz w:val="24"/>
          <w:szCs w:val="24"/>
        </w:rPr>
        <w:t>出来上がった給</w:t>
      </w:r>
      <w:r w:rsidRPr="00454C57">
        <w:rPr>
          <w:rFonts w:hint="eastAsia"/>
          <w:sz w:val="24"/>
          <w:szCs w:val="24"/>
        </w:rPr>
        <w:t>食</w:t>
      </w:r>
      <w:r w:rsidR="005E0D61" w:rsidRPr="00790A8D">
        <w:rPr>
          <w:rFonts w:hint="eastAsia"/>
          <w:sz w:val="24"/>
          <w:szCs w:val="24"/>
        </w:rPr>
        <w:t>を</w:t>
      </w:r>
      <w:r w:rsidRPr="00790A8D">
        <w:rPr>
          <w:rFonts w:hint="eastAsia"/>
          <w:sz w:val="24"/>
          <w:szCs w:val="24"/>
        </w:rPr>
        <w:t>各学校へ</w:t>
      </w:r>
      <w:r w:rsidR="00C22116" w:rsidRPr="00790A8D">
        <w:rPr>
          <w:rFonts w:hint="eastAsia"/>
          <w:sz w:val="24"/>
          <w:szCs w:val="24"/>
        </w:rPr>
        <w:t>運搬</w:t>
      </w:r>
      <w:r w:rsidR="005E0D61" w:rsidRPr="00790A8D">
        <w:rPr>
          <w:rFonts w:hint="eastAsia"/>
          <w:sz w:val="24"/>
          <w:szCs w:val="24"/>
        </w:rPr>
        <w:t>し</w:t>
      </w:r>
      <w:r w:rsidRPr="00790A8D">
        <w:rPr>
          <w:rFonts w:hint="eastAsia"/>
          <w:sz w:val="24"/>
          <w:szCs w:val="24"/>
        </w:rPr>
        <w:t>、喫食後の食器具等の回収を行うこと</w:t>
      </w:r>
      <w:r w:rsidR="00C22116" w:rsidRPr="00790A8D">
        <w:rPr>
          <w:rFonts w:hint="eastAsia"/>
          <w:sz w:val="24"/>
          <w:szCs w:val="24"/>
        </w:rPr>
        <w:t>。</w:t>
      </w:r>
      <w:r w:rsidR="005E0D61" w:rsidRPr="00790A8D">
        <w:rPr>
          <w:rFonts w:hint="eastAsia"/>
          <w:sz w:val="24"/>
          <w:szCs w:val="24"/>
        </w:rPr>
        <w:t>運搬</w:t>
      </w:r>
      <w:r w:rsidR="00C22116" w:rsidRPr="00790A8D">
        <w:rPr>
          <w:rFonts w:hint="eastAsia"/>
          <w:sz w:val="24"/>
          <w:szCs w:val="24"/>
        </w:rPr>
        <w:t>車輌は清潔に保ち、給油等を行い、車輌に異常あるときは</w:t>
      </w:r>
      <w:r w:rsidRPr="00790A8D">
        <w:rPr>
          <w:rFonts w:hint="eastAsia"/>
          <w:sz w:val="24"/>
          <w:szCs w:val="24"/>
        </w:rPr>
        <w:t>所長</w:t>
      </w:r>
      <w:r w:rsidR="000449A7" w:rsidRPr="00790A8D">
        <w:rPr>
          <w:rFonts w:hint="eastAsia"/>
          <w:sz w:val="24"/>
          <w:szCs w:val="24"/>
        </w:rPr>
        <w:t>へ報告すること。</w:t>
      </w:r>
      <w:r w:rsidR="005E0D61" w:rsidRPr="00790A8D">
        <w:rPr>
          <w:rFonts w:hint="eastAsia"/>
          <w:sz w:val="24"/>
          <w:szCs w:val="24"/>
        </w:rPr>
        <w:t>運搬</w:t>
      </w:r>
      <w:r w:rsidR="00334DB9" w:rsidRPr="00790A8D">
        <w:rPr>
          <w:rFonts w:hint="eastAsia"/>
          <w:sz w:val="24"/>
          <w:szCs w:val="24"/>
        </w:rPr>
        <w:t>車輌の車検整備等の維持管理は委託者が行う。</w:t>
      </w:r>
    </w:p>
    <w:p w14:paraId="17DACC23" w14:textId="77777777" w:rsidR="004053FB" w:rsidRPr="00790A8D" w:rsidRDefault="004053FB" w:rsidP="004053FB">
      <w:pPr>
        <w:ind w:firstLineChars="400" w:firstLine="884"/>
        <w:jc w:val="left"/>
        <w:rPr>
          <w:sz w:val="24"/>
          <w:szCs w:val="24"/>
        </w:rPr>
      </w:pPr>
    </w:p>
    <w:p w14:paraId="2AA466E2" w14:textId="77777777" w:rsidR="005E0D61" w:rsidRPr="00790A8D" w:rsidRDefault="009C0A7F" w:rsidP="009C0A7F">
      <w:pPr>
        <w:ind w:firstLineChars="400" w:firstLine="884"/>
        <w:jc w:val="left"/>
        <w:rPr>
          <w:sz w:val="24"/>
          <w:szCs w:val="24"/>
        </w:rPr>
      </w:pPr>
      <w:r w:rsidRPr="00790A8D">
        <w:rPr>
          <w:rFonts w:hint="eastAsia"/>
          <w:sz w:val="24"/>
          <w:szCs w:val="24"/>
        </w:rPr>
        <w:t>９</w:t>
      </w:r>
      <w:r w:rsidR="004053FB" w:rsidRPr="00790A8D">
        <w:rPr>
          <w:rFonts w:hint="eastAsia"/>
          <w:sz w:val="24"/>
          <w:szCs w:val="24"/>
        </w:rPr>
        <w:t>、</w:t>
      </w:r>
      <w:r w:rsidR="005E0D61" w:rsidRPr="00790A8D">
        <w:rPr>
          <w:rFonts w:hint="eastAsia"/>
          <w:sz w:val="24"/>
          <w:szCs w:val="24"/>
        </w:rPr>
        <w:t>その他</w:t>
      </w:r>
    </w:p>
    <w:p w14:paraId="3FD60653" w14:textId="000BC4E5" w:rsidR="00D24D0B" w:rsidRPr="002F361C" w:rsidRDefault="004053FB" w:rsidP="005E0D61">
      <w:pPr>
        <w:ind w:firstLineChars="700" w:firstLine="1547"/>
        <w:jc w:val="left"/>
        <w:rPr>
          <w:sz w:val="24"/>
          <w:szCs w:val="24"/>
        </w:rPr>
      </w:pPr>
      <w:r w:rsidRPr="002F361C">
        <w:rPr>
          <w:rFonts w:hint="eastAsia"/>
          <w:sz w:val="24"/>
          <w:szCs w:val="24"/>
        </w:rPr>
        <w:t>１から</w:t>
      </w:r>
      <w:r w:rsidR="009C0A7F" w:rsidRPr="002F361C">
        <w:rPr>
          <w:rFonts w:hint="eastAsia"/>
          <w:sz w:val="24"/>
          <w:szCs w:val="24"/>
        </w:rPr>
        <w:t>８</w:t>
      </w:r>
      <w:r w:rsidR="00D24D0B" w:rsidRPr="002F361C">
        <w:rPr>
          <w:rFonts w:hint="eastAsia"/>
          <w:sz w:val="24"/>
          <w:szCs w:val="24"/>
        </w:rPr>
        <w:t>に付帯して必要とする業務</w:t>
      </w:r>
      <w:r w:rsidR="005E0D61">
        <w:rPr>
          <w:rFonts w:hint="eastAsia"/>
          <w:sz w:val="24"/>
          <w:szCs w:val="24"/>
        </w:rPr>
        <w:t>。</w:t>
      </w:r>
    </w:p>
    <w:p w14:paraId="10BD6D0E" w14:textId="77777777" w:rsidR="00D24D0B" w:rsidRPr="002F361C" w:rsidRDefault="00D24D0B" w:rsidP="00B77DD6">
      <w:pPr>
        <w:ind w:left="1326" w:hangingChars="600" w:hanging="1326"/>
        <w:jc w:val="left"/>
        <w:rPr>
          <w:sz w:val="24"/>
          <w:szCs w:val="24"/>
        </w:rPr>
      </w:pPr>
    </w:p>
    <w:p w14:paraId="4E0D6FD4" w14:textId="59C12C13" w:rsidR="00D24D0B" w:rsidRDefault="00D24D0B" w:rsidP="00B77DD6">
      <w:pPr>
        <w:ind w:left="1326" w:hangingChars="600" w:hanging="1326"/>
        <w:jc w:val="left"/>
        <w:rPr>
          <w:sz w:val="24"/>
          <w:szCs w:val="24"/>
        </w:rPr>
      </w:pPr>
      <w:r>
        <w:rPr>
          <w:rFonts w:hint="eastAsia"/>
          <w:sz w:val="24"/>
          <w:szCs w:val="24"/>
        </w:rPr>
        <w:t>第７　　業務の指示</w:t>
      </w:r>
    </w:p>
    <w:p w14:paraId="7487E544" w14:textId="77777777" w:rsidR="00D24D0B" w:rsidRDefault="00D24D0B" w:rsidP="004D2AFB">
      <w:pPr>
        <w:ind w:leftChars="444" w:left="848" w:firstLineChars="46" w:firstLine="102"/>
        <w:jc w:val="left"/>
        <w:rPr>
          <w:sz w:val="24"/>
          <w:szCs w:val="24"/>
        </w:rPr>
      </w:pPr>
      <w:r>
        <w:rPr>
          <w:rFonts w:hint="eastAsia"/>
          <w:sz w:val="24"/>
          <w:szCs w:val="24"/>
        </w:rPr>
        <w:t>１、</w:t>
      </w:r>
      <w:r w:rsidRPr="00D24D0B">
        <w:rPr>
          <w:rFonts w:hint="eastAsia"/>
          <w:sz w:val="24"/>
          <w:szCs w:val="24"/>
        </w:rPr>
        <w:t>食数及び調理業務は給食センターの指示によって行い、指示区分は次のとおりとする。</w:t>
      </w:r>
      <w:r>
        <w:rPr>
          <w:rFonts w:hint="eastAsia"/>
          <w:sz w:val="24"/>
          <w:szCs w:val="24"/>
        </w:rPr>
        <w:t xml:space="preserve">　</w:t>
      </w:r>
    </w:p>
    <w:tbl>
      <w:tblPr>
        <w:tblStyle w:val="a3"/>
        <w:tblW w:w="0" w:type="auto"/>
        <w:tblInd w:w="1290" w:type="dxa"/>
        <w:tblLook w:val="04A0" w:firstRow="1" w:lastRow="0" w:firstColumn="1" w:lastColumn="0" w:noHBand="0" w:noVBand="1"/>
      </w:tblPr>
      <w:tblGrid>
        <w:gridCol w:w="1512"/>
        <w:gridCol w:w="3441"/>
        <w:gridCol w:w="2477"/>
      </w:tblGrid>
      <w:tr w:rsidR="00D24D0B" w14:paraId="297F5D48" w14:textId="77777777" w:rsidTr="000D04AD">
        <w:tc>
          <w:tcPr>
            <w:tcW w:w="1512" w:type="dxa"/>
          </w:tcPr>
          <w:p w14:paraId="1C7345F6" w14:textId="77777777" w:rsidR="00D24D0B" w:rsidRDefault="00D24D0B" w:rsidP="00D24D0B">
            <w:pPr>
              <w:jc w:val="center"/>
              <w:rPr>
                <w:sz w:val="24"/>
                <w:szCs w:val="24"/>
              </w:rPr>
            </w:pPr>
            <w:r>
              <w:rPr>
                <w:rFonts w:hint="eastAsia"/>
                <w:sz w:val="24"/>
                <w:szCs w:val="24"/>
              </w:rPr>
              <w:t>指示区分</w:t>
            </w:r>
          </w:p>
        </w:tc>
        <w:tc>
          <w:tcPr>
            <w:tcW w:w="3441" w:type="dxa"/>
          </w:tcPr>
          <w:p w14:paraId="0D4FA358" w14:textId="77777777" w:rsidR="00D24D0B" w:rsidRDefault="000D04AD" w:rsidP="000D04AD">
            <w:pPr>
              <w:jc w:val="center"/>
              <w:rPr>
                <w:sz w:val="24"/>
                <w:szCs w:val="24"/>
              </w:rPr>
            </w:pPr>
            <w:r>
              <w:rPr>
                <w:rFonts w:hint="eastAsia"/>
                <w:sz w:val="24"/>
                <w:szCs w:val="24"/>
              </w:rPr>
              <w:t>指示内容</w:t>
            </w:r>
          </w:p>
        </w:tc>
        <w:tc>
          <w:tcPr>
            <w:tcW w:w="2477" w:type="dxa"/>
            <w:shd w:val="clear" w:color="auto" w:fill="auto"/>
          </w:tcPr>
          <w:p w14:paraId="433A2A8E" w14:textId="77777777" w:rsidR="00D24D0B" w:rsidRDefault="000D04AD" w:rsidP="000D04AD">
            <w:pPr>
              <w:jc w:val="center"/>
              <w:rPr>
                <w:sz w:val="24"/>
                <w:szCs w:val="24"/>
              </w:rPr>
            </w:pPr>
            <w:r>
              <w:rPr>
                <w:rFonts w:hint="eastAsia"/>
                <w:sz w:val="24"/>
                <w:szCs w:val="24"/>
              </w:rPr>
              <w:t>指示日</w:t>
            </w:r>
          </w:p>
        </w:tc>
      </w:tr>
      <w:tr w:rsidR="00D24D0B" w14:paraId="7EF05993" w14:textId="77777777" w:rsidTr="00D24D0B">
        <w:tc>
          <w:tcPr>
            <w:tcW w:w="1512" w:type="dxa"/>
          </w:tcPr>
          <w:p w14:paraId="162A68E1" w14:textId="77777777" w:rsidR="00D24D0B" w:rsidRDefault="00D24D0B" w:rsidP="000D04AD">
            <w:pPr>
              <w:jc w:val="center"/>
              <w:rPr>
                <w:sz w:val="24"/>
                <w:szCs w:val="24"/>
              </w:rPr>
            </w:pPr>
            <w:r>
              <w:rPr>
                <w:rFonts w:hint="eastAsia"/>
                <w:sz w:val="24"/>
                <w:szCs w:val="24"/>
              </w:rPr>
              <w:t>月単位</w:t>
            </w:r>
          </w:p>
        </w:tc>
        <w:tc>
          <w:tcPr>
            <w:tcW w:w="3441" w:type="dxa"/>
          </w:tcPr>
          <w:p w14:paraId="74062B6B" w14:textId="77777777" w:rsidR="00D24D0B" w:rsidRPr="00454C57" w:rsidRDefault="000D04AD" w:rsidP="002F361C">
            <w:pPr>
              <w:jc w:val="left"/>
              <w:rPr>
                <w:sz w:val="24"/>
                <w:szCs w:val="24"/>
              </w:rPr>
            </w:pPr>
            <w:r w:rsidRPr="00454C57">
              <w:rPr>
                <w:rFonts w:hint="eastAsia"/>
                <w:sz w:val="24"/>
                <w:szCs w:val="24"/>
              </w:rPr>
              <w:t>食数予定表</w:t>
            </w:r>
          </w:p>
        </w:tc>
        <w:tc>
          <w:tcPr>
            <w:tcW w:w="2477" w:type="dxa"/>
          </w:tcPr>
          <w:p w14:paraId="2BBCA41B" w14:textId="2FC9062A" w:rsidR="000D04AD" w:rsidRDefault="000D04AD" w:rsidP="000D04AD">
            <w:pPr>
              <w:jc w:val="center"/>
              <w:rPr>
                <w:sz w:val="24"/>
                <w:szCs w:val="24"/>
              </w:rPr>
            </w:pPr>
            <w:r>
              <w:rPr>
                <w:rFonts w:hint="eastAsia"/>
                <w:sz w:val="24"/>
                <w:szCs w:val="24"/>
              </w:rPr>
              <w:t>前</w:t>
            </w:r>
            <w:r w:rsidR="001826D4">
              <w:rPr>
                <w:rFonts w:hint="eastAsia"/>
                <w:sz w:val="24"/>
                <w:szCs w:val="24"/>
              </w:rPr>
              <w:t>月</w:t>
            </w:r>
            <w:r w:rsidR="00E01B46">
              <w:rPr>
                <w:rFonts w:hint="eastAsia"/>
                <w:sz w:val="24"/>
                <w:szCs w:val="24"/>
              </w:rPr>
              <w:t>25</w:t>
            </w:r>
            <w:r>
              <w:rPr>
                <w:rFonts w:hint="eastAsia"/>
                <w:sz w:val="24"/>
                <w:szCs w:val="24"/>
              </w:rPr>
              <w:t>日</w:t>
            </w:r>
          </w:p>
        </w:tc>
      </w:tr>
      <w:tr w:rsidR="00D24D0B" w14:paraId="62FE2B12" w14:textId="77777777" w:rsidTr="00D24D0B">
        <w:tc>
          <w:tcPr>
            <w:tcW w:w="1512" w:type="dxa"/>
          </w:tcPr>
          <w:p w14:paraId="65A95E53" w14:textId="77777777" w:rsidR="00D24D0B" w:rsidRDefault="000D04AD" w:rsidP="000D04AD">
            <w:pPr>
              <w:jc w:val="center"/>
              <w:rPr>
                <w:sz w:val="24"/>
                <w:szCs w:val="24"/>
              </w:rPr>
            </w:pPr>
            <w:r>
              <w:rPr>
                <w:rFonts w:hint="eastAsia"/>
                <w:sz w:val="24"/>
                <w:szCs w:val="24"/>
              </w:rPr>
              <w:t>月単位</w:t>
            </w:r>
          </w:p>
        </w:tc>
        <w:tc>
          <w:tcPr>
            <w:tcW w:w="3441" w:type="dxa"/>
          </w:tcPr>
          <w:p w14:paraId="2D949528" w14:textId="77777777" w:rsidR="000D04AD" w:rsidRPr="00454C57" w:rsidRDefault="000D04AD" w:rsidP="002F361C">
            <w:pPr>
              <w:jc w:val="left"/>
              <w:rPr>
                <w:sz w:val="24"/>
                <w:szCs w:val="24"/>
              </w:rPr>
            </w:pPr>
            <w:r w:rsidRPr="00454C57">
              <w:rPr>
                <w:rFonts w:hint="eastAsia"/>
                <w:sz w:val="24"/>
                <w:szCs w:val="24"/>
              </w:rPr>
              <w:t>月間予定献立表</w:t>
            </w:r>
          </w:p>
        </w:tc>
        <w:tc>
          <w:tcPr>
            <w:tcW w:w="2477" w:type="dxa"/>
          </w:tcPr>
          <w:p w14:paraId="382AF4CD" w14:textId="3128735C" w:rsidR="00D24D0B" w:rsidRDefault="000D04AD" w:rsidP="000D04AD">
            <w:pPr>
              <w:jc w:val="center"/>
              <w:rPr>
                <w:sz w:val="24"/>
                <w:szCs w:val="24"/>
              </w:rPr>
            </w:pPr>
            <w:r>
              <w:rPr>
                <w:rFonts w:hint="eastAsia"/>
                <w:sz w:val="24"/>
                <w:szCs w:val="24"/>
              </w:rPr>
              <w:t>前</w:t>
            </w:r>
            <w:r w:rsidR="001826D4">
              <w:rPr>
                <w:rFonts w:hint="eastAsia"/>
                <w:sz w:val="24"/>
                <w:szCs w:val="24"/>
              </w:rPr>
              <w:t>月</w:t>
            </w:r>
            <w:r w:rsidR="00E01B46">
              <w:rPr>
                <w:rFonts w:hint="eastAsia"/>
                <w:sz w:val="24"/>
                <w:szCs w:val="24"/>
              </w:rPr>
              <w:t>25</w:t>
            </w:r>
            <w:r>
              <w:rPr>
                <w:rFonts w:hint="eastAsia"/>
                <w:sz w:val="24"/>
                <w:szCs w:val="24"/>
              </w:rPr>
              <w:t>日</w:t>
            </w:r>
          </w:p>
        </w:tc>
      </w:tr>
      <w:tr w:rsidR="00D24D0B" w14:paraId="497AA4A9" w14:textId="77777777" w:rsidTr="00D24D0B">
        <w:tc>
          <w:tcPr>
            <w:tcW w:w="1512" w:type="dxa"/>
          </w:tcPr>
          <w:p w14:paraId="4BC74022" w14:textId="550A662B" w:rsidR="00D24D0B" w:rsidRDefault="00E221B0" w:rsidP="000D04AD">
            <w:pPr>
              <w:jc w:val="center"/>
              <w:rPr>
                <w:sz w:val="24"/>
                <w:szCs w:val="24"/>
              </w:rPr>
            </w:pPr>
            <w:r w:rsidRPr="005E0D61">
              <w:rPr>
                <w:rFonts w:hint="eastAsia"/>
                <w:sz w:val="24"/>
                <w:szCs w:val="24"/>
              </w:rPr>
              <w:t>日</w:t>
            </w:r>
            <w:r w:rsidR="000D04AD">
              <w:rPr>
                <w:rFonts w:hint="eastAsia"/>
                <w:sz w:val="24"/>
                <w:szCs w:val="24"/>
              </w:rPr>
              <w:t>単位</w:t>
            </w:r>
          </w:p>
        </w:tc>
        <w:tc>
          <w:tcPr>
            <w:tcW w:w="3441" w:type="dxa"/>
          </w:tcPr>
          <w:p w14:paraId="35F43616" w14:textId="77777777" w:rsidR="00D24D0B" w:rsidRPr="00454C57" w:rsidRDefault="000D04AD" w:rsidP="002F361C">
            <w:pPr>
              <w:jc w:val="left"/>
              <w:rPr>
                <w:sz w:val="24"/>
                <w:szCs w:val="24"/>
              </w:rPr>
            </w:pPr>
            <w:r w:rsidRPr="00454C57">
              <w:rPr>
                <w:rFonts w:hint="eastAsia"/>
                <w:sz w:val="24"/>
                <w:szCs w:val="24"/>
              </w:rPr>
              <w:t>調理業務指示書</w:t>
            </w:r>
          </w:p>
        </w:tc>
        <w:tc>
          <w:tcPr>
            <w:tcW w:w="2477" w:type="dxa"/>
          </w:tcPr>
          <w:p w14:paraId="74CBCCBF" w14:textId="26CE09FC" w:rsidR="00D24D0B" w:rsidRPr="005E0D61" w:rsidRDefault="00DF62FB" w:rsidP="000D04AD">
            <w:pPr>
              <w:jc w:val="center"/>
              <w:rPr>
                <w:sz w:val="24"/>
                <w:szCs w:val="24"/>
              </w:rPr>
            </w:pPr>
            <w:r w:rsidRPr="005E0D61">
              <w:rPr>
                <w:rFonts w:hint="eastAsia"/>
                <w:sz w:val="24"/>
                <w:szCs w:val="24"/>
              </w:rPr>
              <w:t>前月</w:t>
            </w:r>
            <w:r w:rsidR="00E01B46">
              <w:rPr>
                <w:rFonts w:hint="eastAsia"/>
                <w:sz w:val="24"/>
                <w:szCs w:val="24"/>
              </w:rPr>
              <w:t>25</w:t>
            </w:r>
            <w:r w:rsidRPr="005E0D61">
              <w:rPr>
                <w:rFonts w:hint="eastAsia"/>
                <w:sz w:val="24"/>
                <w:szCs w:val="24"/>
              </w:rPr>
              <w:t>日</w:t>
            </w:r>
          </w:p>
        </w:tc>
      </w:tr>
      <w:tr w:rsidR="00D24D0B" w14:paraId="7C6C22BA" w14:textId="77777777" w:rsidTr="00D24D0B">
        <w:tc>
          <w:tcPr>
            <w:tcW w:w="1512" w:type="dxa"/>
          </w:tcPr>
          <w:p w14:paraId="010BC92E" w14:textId="77777777" w:rsidR="00D24D0B" w:rsidRDefault="000D04AD" w:rsidP="000D04AD">
            <w:pPr>
              <w:jc w:val="center"/>
              <w:rPr>
                <w:sz w:val="24"/>
                <w:szCs w:val="24"/>
              </w:rPr>
            </w:pPr>
            <w:r>
              <w:rPr>
                <w:rFonts w:hint="eastAsia"/>
                <w:sz w:val="24"/>
                <w:szCs w:val="24"/>
              </w:rPr>
              <w:t>日単位</w:t>
            </w:r>
          </w:p>
        </w:tc>
        <w:tc>
          <w:tcPr>
            <w:tcW w:w="3441" w:type="dxa"/>
          </w:tcPr>
          <w:p w14:paraId="3C319EC3" w14:textId="77777777" w:rsidR="00D24D0B" w:rsidRPr="00454C57" w:rsidRDefault="000D04AD" w:rsidP="002F361C">
            <w:pPr>
              <w:jc w:val="left"/>
              <w:rPr>
                <w:sz w:val="24"/>
                <w:szCs w:val="24"/>
              </w:rPr>
            </w:pPr>
            <w:r w:rsidRPr="00454C57">
              <w:rPr>
                <w:rFonts w:hint="eastAsia"/>
                <w:sz w:val="24"/>
                <w:szCs w:val="24"/>
              </w:rPr>
              <w:t>調理業務変更指示書</w:t>
            </w:r>
          </w:p>
        </w:tc>
        <w:tc>
          <w:tcPr>
            <w:tcW w:w="2477" w:type="dxa"/>
          </w:tcPr>
          <w:p w14:paraId="56A46965" w14:textId="77777777" w:rsidR="00D24D0B" w:rsidRPr="005E0D61" w:rsidRDefault="00DF62FB" w:rsidP="000D04AD">
            <w:pPr>
              <w:jc w:val="center"/>
              <w:rPr>
                <w:sz w:val="24"/>
                <w:szCs w:val="24"/>
              </w:rPr>
            </w:pPr>
            <w:r w:rsidRPr="005E0D61">
              <w:rPr>
                <w:rFonts w:hint="eastAsia"/>
                <w:sz w:val="24"/>
                <w:szCs w:val="24"/>
              </w:rPr>
              <w:t>変更の都度</w:t>
            </w:r>
          </w:p>
        </w:tc>
      </w:tr>
    </w:tbl>
    <w:p w14:paraId="5B7D2E02" w14:textId="77777777" w:rsidR="00D24D0B" w:rsidRDefault="00D24D0B" w:rsidP="00B77DD6">
      <w:pPr>
        <w:ind w:leftChars="500" w:left="1176" w:hangingChars="100" w:hanging="221"/>
        <w:jc w:val="left"/>
        <w:rPr>
          <w:sz w:val="24"/>
          <w:szCs w:val="24"/>
        </w:rPr>
      </w:pPr>
    </w:p>
    <w:p w14:paraId="6C5AE70E" w14:textId="28580013" w:rsidR="00A37E4C" w:rsidRDefault="00A37E4C" w:rsidP="004D2AFB">
      <w:pPr>
        <w:ind w:leftChars="424" w:left="850" w:hangingChars="18" w:hanging="40"/>
        <w:jc w:val="left"/>
        <w:rPr>
          <w:sz w:val="24"/>
          <w:szCs w:val="24"/>
        </w:rPr>
      </w:pPr>
      <w:r>
        <w:rPr>
          <w:rFonts w:hint="eastAsia"/>
          <w:sz w:val="24"/>
          <w:szCs w:val="24"/>
        </w:rPr>
        <w:t>２、上記の業務指示日より作業工程表</w:t>
      </w:r>
      <w:r w:rsidR="00F359C7" w:rsidRPr="005E0D61">
        <w:rPr>
          <w:rFonts w:hint="eastAsia"/>
          <w:sz w:val="24"/>
          <w:szCs w:val="24"/>
        </w:rPr>
        <w:t>及び作業動線図</w:t>
      </w:r>
      <w:r>
        <w:rPr>
          <w:rFonts w:hint="eastAsia"/>
          <w:sz w:val="24"/>
          <w:szCs w:val="24"/>
        </w:rPr>
        <w:t>を作成し、栄養士に提示し協議する。</w:t>
      </w:r>
    </w:p>
    <w:p w14:paraId="31B3B091" w14:textId="62C4C97D" w:rsidR="00A37E4C" w:rsidRDefault="004053FB" w:rsidP="00A37E4C">
      <w:pPr>
        <w:jc w:val="left"/>
        <w:rPr>
          <w:sz w:val="24"/>
          <w:szCs w:val="24"/>
        </w:rPr>
      </w:pPr>
      <w:r>
        <w:rPr>
          <w:rFonts w:hint="eastAsia"/>
          <w:sz w:val="24"/>
          <w:szCs w:val="24"/>
        </w:rPr>
        <w:lastRenderedPageBreak/>
        <w:t>第８　　調理従事者、</w:t>
      </w:r>
      <w:r w:rsidR="0046168B">
        <w:rPr>
          <w:rFonts w:hint="eastAsia"/>
          <w:sz w:val="24"/>
          <w:szCs w:val="24"/>
        </w:rPr>
        <w:t>業務責任者</w:t>
      </w:r>
      <w:r w:rsidR="000449A7">
        <w:rPr>
          <w:rFonts w:hint="eastAsia"/>
          <w:sz w:val="24"/>
          <w:szCs w:val="24"/>
        </w:rPr>
        <w:t>、</w:t>
      </w:r>
      <w:r>
        <w:rPr>
          <w:rFonts w:hint="eastAsia"/>
          <w:sz w:val="24"/>
          <w:szCs w:val="24"/>
        </w:rPr>
        <w:t>事務従事者</w:t>
      </w:r>
      <w:r w:rsidR="000449A7" w:rsidRPr="002F361C">
        <w:rPr>
          <w:rFonts w:hint="eastAsia"/>
          <w:sz w:val="24"/>
          <w:szCs w:val="24"/>
        </w:rPr>
        <w:t>及び運搬従事者</w:t>
      </w:r>
      <w:r w:rsidR="0046168B" w:rsidRPr="002F361C">
        <w:rPr>
          <w:rFonts w:hint="eastAsia"/>
          <w:sz w:val="24"/>
          <w:szCs w:val="24"/>
        </w:rPr>
        <w:t>の</w:t>
      </w:r>
      <w:r w:rsidR="0046168B">
        <w:rPr>
          <w:rFonts w:hint="eastAsia"/>
          <w:sz w:val="24"/>
          <w:szCs w:val="24"/>
        </w:rPr>
        <w:t>設置</w:t>
      </w:r>
    </w:p>
    <w:p w14:paraId="55896EA2" w14:textId="67642B95" w:rsidR="006C461F" w:rsidRDefault="006C461F" w:rsidP="004D2AFB">
      <w:pPr>
        <w:ind w:leftChars="445" w:left="850" w:firstLineChars="14" w:firstLine="31"/>
        <w:jc w:val="left"/>
        <w:rPr>
          <w:sz w:val="24"/>
          <w:szCs w:val="24"/>
        </w:rPr>
      </w:pPr>
      <w:r w:rsidRPr="006C461F">
        <w:rPr>
          <w:rFonts w:hint="eastAsia"/>
          <w:sz w:val="24"/>
          <w:szCs w:val="24"/>
        </w:rPr>
        <w:t>１、</w:t>
      </w:r>
      <w:r w:rsidR="0046168B" w:rsidRPr="006C461F">
        <w:rPr>
          <w:rFonts w:hint="eastAsia"/>
          <w:sz w:val="24"/>
          <w:szCs w:val="24"/>
        </w:rPr>
        <w:t>調理業務に従事する者は、</w:t>
      </w:r>
      <w:r w:rsidR="0046168B" w:rsidRPr="00454C57">
        <w:rPr>
          <w:rFonts w:hint="eastAsia"/>
          <w:sz w:val="24"/>
          <w:szCs w:val="24"/>
        </w:rPr>
        <w:t>〔</w:t>
      </w:r>
      <w:r w:rsidR="006440E2" w:rsidRPr="00454C57">
        <w:rPr>
          <w:rFonts w:hint="eastAsia"/>
          <w:sz w:val="24"/>
          <w:szCs w:val="24"/>
        </w:rPr>
        <w:t>調理業務に係る経歴書</w:t>
      </w:r>
      <w:r w:rsidRPr="00454C57">
        <w:rPr>
          <w:rFonts w:hint="eastAsia"/>
          <w:sz w:val="24"/>
          <w:szCs w:val="24"/>
        </w:rPr>
        <w:t>〕</w:t>
      </w:r>
      <w:r w:rsidR="006440E2" w:rsidRPr="00454C57">
        <w:rPr>
          <w:rFonts w:hint="eastAsia"/>
          <w:sz w:val="24"/>
          <w:szCs w:val="24"/>
        </w:rPr>
        <w:t>に記入して</w:t>
      </w:r>
      <w:r w:rsidR="005E0D61" w:rsidRPr="00790A8D">
        <w:rPr>
          <w:rFonts w:hint="eastAsia"/>
          <w:sz w:val="24"/>
          <w:szCs w:val="24"/>
        </w:rPr>
        <w:t>委託者</w:t>
      </w:r>
      <w:r w:rsidR="00F359C7" w:rsidRPr="00454C57">
        <w:rPr>
          <w:rFonts w:hint="eastAsia"/>
          <w:sz w:val="24"/>
          <w:szCs w:val="24"/>
        </w:rPr>
        <w:t>に</w:t>
      </w:r>
      <w:r w:rsidR="006440E2" w:rsidRPr="00454C57">
        <w:rPr>
          <w:rFonts w:hint="eastAsia"/>
          <w:sz w:val="24"/>
          <w:szCs w:val="24"/>
        </w:rPr>
        <w:t>提出すること</w:t>
      </w:r>
      <w:r w:rsidRPr="00454C57">
        <w:rPr>
          <w:rFonts w:hint="eastAsia"/>
          <w:sz w:val="24"/>
          <w:szCs w:val="24"/>
        </w:rPr>
        <w:t>。</w:t>
      </w:r>
    </w:p>
    <w:p w14:paraId="08E8F369" w14:textId="77777777" w:rsidR="00454C57" w:rsidRPr="00454C57" w:rsidRDefault="00454C57" w:rsidP="00B77DD6">
      <w:pPr>
        <w:ind w:leftChars="400" w:left="985" w:hangingChars="100" w:hanging="221"/>
        <w:jc w:val="left"/>
        <w:rPr>
          <w:sz w:val="24"/>
          <w:szCs w:val="24"/>
        </w:rPr>
      </w:pPr>
    </w:p>
    <w:p w14:paraId="19A0E340" w14:textId="77777777" w:rsidR="004D2AFB" w:rsidRDefault="006C461F" w:rsidP="004D2AFB">
      <w:pPr>
        <w:ind w:firstLineChars="400" w:firstLine="884"/>
        <w:jc w:val="left"/>
        <w:rPr>
          <w:sz w:val="24"/>
          <w:szCs w:val="24"/>
        </w:rPr>
      </w:pPr>
      <w:r w:rsidRPr="00454C57">
        <w:rPr>
          <w:rFonts w:hint="eastAsia"/>
          <w:sz w:val="24"/>
          <w:szCs w:val="24"/>
        </w:rPr>
        <w:t>２、業務従事者に変更があった場合には、速やかに〔調理業務に係る経歴書〕</w:t>
      </w:r>
    </w:p>
    <w:p w14:paraId="14663364" w14:textId="00E62EDF" w:rsidR="006C461F" w:rsidRPr="00454C57" w:rsidRDefault="006C461F" w:rsidP="004D2AFB">
      <w:pPr>
        <w:ind w:firstLineChars="400" w:firstLine="884"/>
        <w:jc w:val="left"/>
        <w:rPr>
          <w:sz w:val="24"/>
          <w:szCs w:val="24"/>
        </w:rPr>
      </w:pPr>
      <w:r w:rsidRPr="00454C57">
        <w:rPr>
          <w:rFonts w:hint="eastAsia"/>
          <w:sz w:val="24"/>
          <w:szCs w:val="24"/>
        </w:rPr>
        <w:t>を提出すること。</w:t>
      </w:r>
    </w:p>
    <w:p w14:paraId="2FCE4471" w14:textId="77777777" w:rsidR="006C461F" w:rsidRPr="00454C57" w:rsidRDefault="006C461F" w:rsidP="00B77DD6">
      <w:pPr>
        <w:ind w:leftChars="400" w:left="985" w:hangingChars="100" w:hanging="221"/>
        <w:jc w:val="left"/>
        <w:rPr>
          <w:sz w:val="24"/>
          <w:szCs w:val="24"/>
        </w:rPr>
      </w:pPr>
      <w:r w:rsidRPr="00454C57">
        <w:rPr>
          <w:rFonts w:hint="eastAsia"/>
          <w:sz w:val="24"/>
          <w:szCs w:val="24"/>
        </w:rPr>
        <w:t xml:space="preserve">（１）調理従事者　</w:t>
      </w:r>
    </w:p>
    <w:p w14:paraId="172476F9" w14:textId="77777777" w:rsidR="006C461F" w:rsidRPr="00454C57" w:rsidRDefault="006C461F" w:rsidP="00B77DD6">
      <w:pPr>
        <w:ind w:leftChars="400" w:left="1427" w:hangingChars="300" w:hanging="663"/>
        <w:jc w:val="left"/>
        <w:rPr>
          <w:sz w:val="24"/>
          <w:szCs w:val="24"/>
        </w:rPr>
      </w:pPr>
      <w:r w:rsidRPr="00454C57">
        <w:rPr>
          <w:rFonts w:hint="eastAsia"/>
          <w:sz w:val="24"/>
          <w:szCs w:val="24"/>
        </w:rPr>
        <w:t xml:space="preserve">　　　　調理に従事するもののうち、業務責任者及び業務副責任者は調理師の資格を有しかつ集団給食業務に２年以上の経験を有する者とする。</w:t>
      </w:r>
    </w:p>
    <w:p w14:paraId="6CF4F2B7" w14:textId="77777777" w:rsidR="00C613EA" w:rsidRPr="00454C57" w:rsidRDefault="00C613EA" w:rsidP="00B77DD6">
      <w:pPr>
        <w:ind w:leftChars="400" w:left="1427" w:hangingChars="300" w:hanging="663"/>
        <w:jc w:val="left"/>
        <w:rPr>
          <w:sz w:val="24"/>
          <w:szCs w:val="24"/>
        </w:rPr>
      </w:pPr>
    </w:p>
    <w:p w14:paraId="0C104288" w14:textId="77777777" w:rsidR="00C613EA" w:rsidRPr="00454C57" w:rsidRDefault="00C613EA" w:rsidP="00B77DD6">
      <w:pPr>
        <w:ind w:leftChars="400" w:left="1427" w:hangingChars="300" w:hanging="663"/>
        <w:jc w:val="left"/>
        <w:rPr>
          <w:sz w:val="24"/>
          <w:szCs w:val="24"/>
        </w:rPr>
      </w:pPr>
      <w:r w:rsidRPr="00454C57">
        <w:rPr>
          <w:rFonts w:hint="eastAsia"/>
          <w:sz w:val="24"/>
          <w:szCs w:val="24"/>
        </w:rPr>
        <w:t>（２）業務責任者</w:t>
      </w:r>
    </w:p>
    <w:p w14:paraId="66D50C2F" w14:textId="77777777" w:rsidR="00C613EA" w:rsidRPr="00454C57" w:rsidRDefault="00C613EA" w:rsidP="00B77DD6">
      <w:pPr>
        <w:ind w:leftChars="400" w:left="1427" w:hangingChars="300" w:hanging="663"/>
        <w:jc w:val="left"/>
        <w:rPr>
          <w:sz w:val="24"/>
          <w:szCs w:val="24"/>
        </w:rPr>
      </w:pPr>
      <w:r w:rsidRPr="00454C57">
        <w:rPr>
          <w:rFonts w:hint="eastAsia"/>
          <w:sz w:val="24"/>
          <w:szCs w:val="24"/>
        </w:rPr>
        <w:t xml:space="preserve">　　　　調理</w:t>
      </w:r>
      <w:r w:rsidR="00A03D3E" w:rsidRPr="00454C57">
        <w:rPr>
          <w:rFonts w:hint="eastAsia"/>
          <w:sz w:val="24"/>
          <w:szCs w:val="24"/>
        </w:rPr>
        <w:t>従事者のうち、調理師の資格を有する者の中から、業務遂行上の受託者としての責任を負うべき業務責任者を定め給食センターとの連絡調整の任に当たらせること。</w:t>
      </w:r>
    </w:p>
    <w:p w14:paraId="16414A6F" w14:textId="77777777" w:rsidR="00A03D3E" w:rsidRDefault="00A03D3E" w:rsidP="00B77DD6">
      <w:pPr>
        <w:ind w:leftChars="400" w:left="1427" w:hangingChars="300" w:hanging="663"/>
        <w:jc w:val="left"/>
        <w:rPr>
          <w:sz w:val="24"/>
          <w:szCs w:val="24"/>
        </w:rPr>
      </w:pPr>
      <w:r w:rsidRPr="00454C57">
        <w:rPr>
          <w:rFonts w:hint="eastAsia"/>
          <w:sz w:val="24"/>
          <w:szCs w:val="24"/>
        </w:rPr>
        <w:t xml:space="preserve">　　　　業務責任者は〔調理</w:t>
      </w:r>
      <w:r w:rsidR="00907E1F" w:rsidRPr="00454C57">
        <w:rPr>
          <w:rFonts w:hint="eastAsia"/>
          <w:sz w:val="24"/>
          <w:szCs w:val="24"/>
        </w:rPr>
        <w:t>等</w:t>
      </w:r>
      <w:r w:rsidRPr="00454C57">
        <w:rPr>
          <w:rFonts w:hint="eastAsia"/>
          <w:sz w:val="24"/>
          <w:szCs w:val="24"/>
        </w:rPr>
        <w:t>業務従事者報告書〕により所長に提出を行い、また変更が生じた場合は〔調理</w:t>
      </w:r>
      <w:r w:rsidR="00907E1F" w:rsidRPr="00454C57">
        <w:rPr>
          <w:rFonts w:hint="eastAsia"/>
          <w:sz w:val="24"/>
          <w:szCs w:val="24"/>
        </w:rPr>
        <w:t>等</w:t>
      </w:r>
      <w:r w:rsidRPr="00454C57">
        <w:rPr>
          <w:rFonts w:hint="eastAsia"/>
          <w:sz w:val="24"/>
          <w:szCs w:val="24"/>
        </w:rPr>
        <w:t>業務従事者変更報告書〕</w:t>
      </w:r>
      <w:r>
        <w:rPr>
          <w:rFonts w:hint="eastAsia"/>
          <w:sz w:val="24"/>
          <w:szCs w:val="24"/>
        </w:rPr>
        <w:t>により速やかに報告するものとする。</w:t>
      </w:r>
    </w:p>
    <w:p w14:paraId="61D13241" w14:textId="77777777" w:rsidR="00A03D3E" w:rsidRDefault="00A03D3E" w:rsidP="00B77DD6">
      <w:pPr>
        <w:ind w:leftChars="400" w:left="1427" w:hangingChars="300" w:hanging="663"/>
        <w:jc w:val="left"/>
        <w:rPr>
          <w:sz w:val="24"/>
          <w:szCs w:val="24"/>
        </w:rPr>
      </w:pPr>
    </w:p>
    <w:p w14:paraId="3181CEB7" w14:textId="77777777" w:rsidR="00A03D3E" w:rsidRDefault="00A03D3E" w:rsidP="00B77DD6">
      <w:pPr>
        <w:ind w:leftChars="400" w:left="1427" w:hangingChars="300" w:hanging="663"/>
        <w:jc w:val="left"/>
        <w:rPr>
          <w:sz w:val="24"/>
          <w:szCs w:val="24"/>
        </w:rPr>
      </w:pPr>
      <w:r>
        <w:rPr>
          <w:rFonts w:hint="eastAsia"/>
          <w:sz w:val="24"/>
          <w:szCs w:val="24"/>
        </w:rPr>
        <w:t>（３）調理業務副責任者</w:t>
      </w:r>
    </w:p>
    <w:p w14:paraId="5BE419EC" w14:textId="77777777" w:rsidR="00A03D3E" w:rsidRDefault="00A03D3E" w:rsidP="00B77DD6">
      <w:pPr>
        <w:ind w:leftChars="400" w:left="1427" w:hangingChars="300" w:hanging="663"/>
        <w:jc w:val="left"/>
        <w:rPr>
          <w:sz w:val="24"/>
          <w:szCs w:val="24"/>
        </w:rPr>
      </w:pPr>
      <w:r>
        <w:rPr>
          <w:rFonts w:hint="eastAsia"/>
          <w:sz w:val="24"/>
          <w:szCs w:val="24"/>
        </w:rPr>
        <w:t xml:space="preserve">　　　　調理従事者のうち、調理師の資格を有する者の中から業務副責任者を定め、業務責任者に事故のあるときは業務副責任者がその任にあたること。</w:t>
      </w:r>
    </w:p>
    <w:p w14:paraId="58C34B99" w14:textId="77777777" w:rsidR="00A03D3E" w:rsidRPr="00454C57" w:rsidRDefault="00A03D3E" w:rsidP="00B77DD6">
      <w:pPr>
        <w:ind w:leftChars="400" w:left="1427" w:hangingChars="300" w:hanging="663"/>
        <w:jc w:val="left"/>
        <w:rPr>
          <w:sz w:val="24"/>
          <w:szCs w:val="24"/>
        </w:rPr>
      </w:pPr>
      <w:r>
        <w:rPr>
          <w:rFonts w:hint="eastAsia"/>
          <w:sz w:val="24"/>
          <w:szCs w:val="24"/>
        </w:rPr>
        <w:t xml:space="preserve">　　　　業務副責任者</w:t>
      </w:r>
      <w:r w:rsidRPr="00454C57">
        <w:rPr>
          <w:rFonts w:hint="eastAsia"/>
          <w:sz w:val="24"/>
          <w:szCs w:val="24"/>
        </w:rPr>
        <w:t>は〔調理</w:t>
      </w:r>
      <w:r w:rsidR="00907E1F" w:rsidRPr="00454C57">
        <w:rPr>
          <w:rFonts w:hint="eastAsia"/>
          <w:sz w:val="24"/>
          <w:szCs w:val="24"/>
        </w:rPr>
        <w:t>等</w:t>
      </w:r>
      <w:r w:rsidRPr="00454C57">
        <w:rPr>
          <w:rFonts w:hint="eastAsia"/>
          <w:sz w:val="24"/>
          <w:szCs w:val="24"/>
        </w:rPr>
        <w:t>業務従事者報告書〕により</w:t>
      </w:r>
      <w:r w:rsidR="006922F4" w:rsidRPr="00454C57">
        <w:rPr>
          <w:rFonts w:hint="eastAsia"/>
          <w:sz w:val="24"/>
          <w:szCs w:val="24"/>
        </w:rPr>
        <w:t>所長に提出を行い変更が生じた場合は〔調理</w:t>
      </w:r>
      <w:r w:rsidR="00907E1F" w:rsidRPr="00454C57">
        <w:rPr>
          <w:rFonts w:hint="eastAsia"/>
          <w:sz w:val="24"/>
          <w:szCs w:val="24"/>
        </w:rPr>
        <w:t>等</w:t>
      </w:r>
      <w:r w:rsidR="006922F4" w:rsidRPr="00454C57">
        <w:rPr>
          <w:rFonts w:hint="eastAsia"/>
          <w:sz w:val="24"/>
          <w:szCs w:val="24"/>
        </w:rPr>
        <w:t>業務従事者変更報告書〕により速やかに報告するものとする。</w:t>
      </w:r>
    </w:p>
    <w:p w14:paraId="573816C1" w14:textId="77777777" w:rsidR="006922F4" w:rsidRPr="00454C57" w:rsidRDefault="006922F4" w:rsidP="00B77DD6">
      <w:pPr>
        <w:ind w:leftChars="400" w:left="1427" w:hangingChars="300" w:hanging="663"/>
        <w:jc w:val="left"/>
        <w:rPr>
          <w:sz w:val="24"/>
          <w:szCs w:val="24"/>
        </w:rPr>
      </w:pPr>
    </w:p>
    <w:p w14:paraId="1DCDD2B7" w14:textId="77777777" w:rsidR="006922F4" w:rsidRPr="00454C57" w:rsidRDefault="006922F4" w:rsidP="00B77DD6">
      <w:pPr>
        <w:ind w:leftChars="400" w:left="1427" w:hangingChars="300" w:hanging="663"/>
        <w:jc w:val="left"/>
        <w:rPr>
          <w:sz w:val="24"/>
          <w:szCs w:val="24"/>
        </w:rPr>
      </w:pPr>
      <w:r w:rsidRPr="00454C57">
        <w:rPr>
          <w:rFonts w:hint="eastAsia"/>
          <w:sz w:val="24"/>
          <w:szCs w:val="24"/>
        </w:rPr>
        <w:t>（４）調理従事者の届出</w:t>
      </w:r>
    </w:p>
    <w:p w14:paraId="7C197FD5" w14:textId="77777777" w:rsidR="006922F4" w:rsidRPr="00454C57" w:rsidRDefault="006922F4" w:rsidP="00B77DD6">
      <w:pPr>
        <w:ind w:leftChars="400" w:left="1427" w:hangingChars="300" w:hanging="663"/>
        <w:jc w:val="left"/>
        <w:rPr>
          <w:sz w:val="24"/>
          <w:szCs w:val="24"/>
        </w:rPr>
      </w:pPr>
      <w:r w:rsidRPr="00454C57">
        <w:rPr>
          <w:rFonts w:hint="eastAsia"/>
          <w:sz w:val="24"/>
          <w:szCs w:val="24"/>
        </w:rPr>
        <w:t xml:space="preserve">　　　　調理業務従事者については〔調理</w:t>
      </w:r>
      <w:r w:rsidR="00412BDE" w:rsidRPr="00454C57">
        <w:rPr>
          <w:rFonts w:hint="eastAsia"/>
          <w:sz w:val="24"/>
          <w:szCs w:val="24"/>
        </w:rPr>
        <w:t>等</w:t>
      </w:r>
      <w:r w:rsidRPr="00454C57">
        <w:rPr>
          <w:rFonts w:hint="eastAsia"/>
          <w:sz w:val="24"/>
          <w:szCs w:val="24"/>
        </w:rPr>
        <w:t>業務従事者報告書〕により所長に届出を行う。</w:t>
      </w:r>
    </w:p>
    <w:p w14:paraId="794A07E9" w14:textId="77777777" w:rsidR="006922F4" w:rsidRPr="00454C57" w:rsidRDefault="006922F4" w:rsidP="00B77DD6">
      <w:pPr>
        <w:ind w:leftChars="400" w:left="1427" w:hangingChars="300" w:hanging="663"/>
        <w:jc w:val="left"/>
        <w:rPr>
          <w:sz w:val="24"/>
          <w:szCs w:val="24"/>
        </w:rPr>
      </w:pPr>
    </w:p>
    <w:p w14:paraId="281E6776" w14:textId="77777777" w:rsidR="006922F4" w:rsidRPr="00454C57" w:rsidRDefault="006922F4" w:rsidP="00B77DD6">
      <w:pPr>
        <w:ind w:leftChars="400" w:left="1427" w:hangingChars="300" w:hanging="663"/>
        <w:jc w:val="left"/>
        <w:rPr>
          <w:sz w:val="24"/>
          <w:szCs w:val="24"/>
        </w:rPr>
      </w:pPr>
      <w:r w:rsidRPr="00454C57">
        <w:rPr>
          <w:rFonts w:hint="eastAsia"/>
          <w:sz w:val="24"/>
          <w:szCs w:val="24"/>
        </w:rPr>
        <w:t>（５）調理業務従事者の変更</w:t>
      </w:r>
    </w:p>
    <w:p w14:paraId="3173F069" w14:textId="77777777" w:rsidR="006922F4" w:rsidRPr="00454C57" w:rsidRDefault="006922F4" w:rsidP="00B77DD6">
      <w:pPr>
        <w:ind w:leftChars="400" w:left="1427" w:hangingChars="300" w:hanging="663"/>
        <w:jc w:val="left"/>
        <w:rPr>
          <w:sz w:val="24"/>
          <w:szCs w:val="24"/>
        </w:rPr>
      </w:pPr>
      <w:r w:rsidRPr="00454C57">
        <w:rPr>
          <w:rFonts w:hint="eastAsia"/>
          <w:sz w:val="24"/>
          <w:szCs w:val="24"/>
        </w:rPr>
        <w:t xml:space="preserve">　　　　調理業務従事者に変更が生じた場合は、〔調理</w:t>
      </w:r>
      <w:r w:rsidR="00412BDE" w:rsidRPr="00454C57">
        <w:rPr>
          <w:rFonts w:hint="eastAsia"/>
          <w:sz w:val="24"/>
          <w:szCs w:val="24"/>
        </w:rPr>
        <w:t>等</w:t>
      </w:r>
      <w:r w:rsidRPr="00454C57">
        <w:rPr>
          <w:rFonts w:hint="eastAsia"/>
          <w:sz w:val="24"/>
          <w:szCs w:val="24"/>
        </w:rPr>
        <w:t>業務従事者変更報告書〕により報告し、所長に届出を行い承認を得ること。</w:t>
      </w:r>
    </w:p>
    <w:p w14:paraId="47DABE1E" w14:textId="77777777" w:rsidR="006922F4" w:rsidRPr="00454C57" w:rsidRDefault="006922F4" w:rsidP="00B77DD6">
      <w:pPr>
        <w:ind w:leftChars="400" w:left="1427" w:hangingChars="300" w:hanging="663"/>
        <w:jc w:val="left"/>
        <w:rPr>
          <w:sz w:val="24"/>
          <w:szCs w:val="24"/>
        </w:rPr>
      </w:pPr>
      <w:r w:rsidRPr="00454C57">
        <w:rPr>
          <w:rFonts w:hint="eastAsia"/>
          <w:sz w:val="24"/>
          <w:szCs w:val="24"/>
        </w:rPr>
        <w:t xml:space="preserve">　　　</w:t>
      </w:r>
      <w:r w:rsidR="00553CED" w:rsidRPr="00454C57">
        <w:rPr>
          <w:rFonts w:hint="eastAsia"/>
          <w:sz w:val="24"/>
          <w:szCs w:val="24"/>
        </w:rPr>
        <w:t xml:space="preserve">　また、調理</w:t>
      </w:r>
      <w:r w:rsidR="00A35957" w:rsidRPr="00454C57">
        <w:rPr>
          <w:rFonts w:hint="eastAsia"/>
          <w:sz w:val="24"/>
          <w:szCs w:val="24"/>
        </w:rPr>
        <w:t>業務従事者の休暇による代替者についても〔調理</w:t>
      </w:r>
      <w:r w:rsidR="00412BDE" w:rsidRPr="00454C57">
        <w:rPr>
          <w:rFonts w:hint="eastAsia"/>
          <w:sz w:val="24"/>
          <w:szCs w:val="24"/>
        </w:rPr>
        <w:t>等</w:t>
      </w:r>
      <w:r w:rsidR="00A35957" w:rsidRPr="00454C57">
        <w:rPr>
          <w:rFonts w:hint="eastAsia"/>
          <w:sz w:val="24"/>
          <w:szCs w:val="24"/>
        </w:rPr>
        <w:t>業務従事者変更届</w:t>
      </w:r>
      <w:r w:rsidR="00553CED" w:rsidRPr="00454C57">
        <w:rPr>
          <w:rFonts w:hint="eastAsia"/>
          <w:sz w:val="24"/>
          <w:szCs w:val="24"/>
        </w:rPr>
        <w:t>〕</w:t>
      </w:r>
      <w:r w:rsidR="00825545" w:rsidRPr="00454C57">
        <w:rPr>
          <w:rFonts w:hint="eastAsia"/>
          <w:sz w:val="24"/>
          <w:szCs w:val="24"/>
        </w:rPr>
        <w:t>により</w:t>
      </w:r>
      <w:r w:rsidR="00553CED" w:rsidRPr="00454C57">
        <w:rPr>
          <w:rFonts w:hint="eastAsia"/>
          <w:sz w:val="24"/>
          <w:szCs w:val="24"/>
        </w:rPr>
        <w:t>同様に報告すること。</w:t>
      </w:r>
    </w:p>
    <w:p w14:paraId="775704E7" w14:textId="77777777" w:rsidR="00A23296" w:rsidRPr="00454C57" w:rsidRDefault="00A23296" w:rsidP="00B77DD6">
      <w:pPr>
        <w:ind w:leftChars="400" w:left="1427" w:hangingChars="300" w:hanging="663"/>
        <w:jc w:val="left"/>
        <w:rPr>
          <w:sz w:val="24"/>
          <w:szCs w:val="24"/>
        </w:rPr>
      </w:pPr>
    </w:p>
    <w:p w14:paraId="751FFFAF" w14:textId="77777777" w:rsidR="00422190" w:rsidRPr="00454C57" w:rsidRDefault="00422190" w:rsidP="00B77DD6">
      <w:pPr>
        <w:ind w:leftChars="400" w:left="1427" w:hangingChars="300" w:hanging="663"/>
        <w:jc w:val="left"/>
        <w:rPr>
          <w:sz w:val="24"/>
          <w:szCs w:val="24"/>
        </w:rPr>
      </w:pPr>
      <w:r w:rsidRPr="00454C57">
        <w:rPr>
          <w:rFonts w:hint="eastAsia"/>
          <w:sz w:val="24"/>
          <w:szCs w:val="24"/>
        </w:rPr>
        <w:t>（６）事務従事者</w:t>
      </w:r>
    </w:p>
    <w:p w14:paraId="67A0DE20" w14:textId="0C823CAA" w:rsidR="00422190" w:rsidRDefault="00412BDE" w:rsidP="00422190">
      <w:pPr>
        <w:ind w:leftChars="400" w:left="1427" w:hangingChars="300" w:hanging="663"/>
        <w:jc w:val="left"/>
        <w:rPr>
          <w:sz w:val="24"/>
          <w:szCs w:val="24"/>
        </w:rPr>
      </w:pPr>
      <w:r w:rsidRPr="00454C57">
        <w:rPr>
          <w:rFonts w:hint="eastAsia"/>
          <w:sz w:val="24"/>
          <w:szCs w:val="24"/>
        </w:rPr>
        <w:t xml:space="preserve">　　　　事務業務従事者については、〔調理等</w:t>
      </w:r>
      <w:r w:rsidR="00422190" w:rsidRPr="00454C57">
        <w:rPr>
          <w:rFonts w:hint="eastAsia"/>
          <w:sz w:val="24"/>
          <w:szCs w:val="24"/>
        </w:rPr>
        <w:t>業務従事者報告書〕に</w:t>
      </w:r>
      <w:r w:rsidR="00422190">
        <w:rPr>
          <w:rFonts w:hint="eastAsia"/>
          <w:sz w:val="24"/>
          <w:szCs w:val="24"/>
        </w:rPr>
        <w:t>より所長に届出を行う。</w:t>
      </w:r>
    </w:p>
    <w:p w14:paraId="7B5DEDB1" w14:textId="5D749862" w:rsidR="00124218" w:rsidRDefault="00124218" w:rsidP="00422190">
      <w:pPr>
        <w:ind w:leftChars="400" w:left="1427" w:hangingChars="300" w:hanging="663"/>
        <w:jc w:val="left"/>
        <w:rPr>
          <w:sz w:val="24"/>
          <w:szCs w:val="24"/>
        </w:rPr>
      </w:pPr>
    </w:p>
    <w:p w14:paraId="52902206" w14:textId="77777777" w:rsidR="000449A7" w:rsidRPr="002F361C" w:rsidRDefault="000449A7" w:rsidP="00422190">
      <w:pPr>
        <w:ind w:leftChars="400" w:left="1427" w:hangingChars="300" w:hanging="663"/>
        <w:jc w:val="left"/>
        <w:rPr>
          <w:sz w:val="24"/>
          <w:szCs w:val="24"/>
        </w:rPr>
      </w:pPr>
      <w:r w:rsidRPr="002F361C">
        <w:rPr>
          <w:rFonts w:hint="eastAsia"/>
          <w:sz w:val="24"/>
          <w:szCs w:val="24"/>
        </w:rPr>
        <w:lastRenderedPageBreak/>
        <w:t>（７）運搬従事者</w:t>
      </w:r>
    </w:p>
    <w:p w14:paraId="7E761106" w14:textId="77777777" w:rsidR="000449A7" w:rsidRPr="00454C57" w:rsidRDefault="000449A7" w:rsidP="00422190">
      <w:pPr>
        <w:ind w:leftChars="400" w:left="1427" w:hangingChars="300" w:hanging="663"/>
        <w:jc w:val="left"/>
        <w:rPr>
          <w:sz w:val="24"/>
          <w:szCs w:val="24"/>
        </w:rPr>
      </w:pPr>
      <w:r w:rsidRPr="002F361C">
        <w:rPr>
          <w:rFonts w:hint="eastAsia"/>
          <w:sz w:val="24"/>
          <w:szCs w:val="24"/>
        </w:rPr>
        <w:t xml:space="preserve">　　　　</w:t>
      </w:r>
      <w:r w:rsidR="000450C8" w:rsidRPr="002F361C">
        <w:rPr>
          <w:rFonts w:hint="eastAsia"/>
          <w:sz w:val="24"/>
          <w:szCs w:val="24"/>
        </w:rPr>
        <w:t>運搬</w:t>
      </w:r>
      <w:r w:rsidRPr="002F361C">
        <w:rPr>
          <w:rFonts w:hint="eastAsia"/>
          <w:sz w:val="24"/>
          <w:szCs w:val="24"/>
        </w:rPr>
        <w:t>業務従事者については、</w:t>
      </w:r>
      <w:r w:rsidRPr="00454C57">
        <w:rPr>
          <w:rFonts w:hint="eastAsia"/>
          <w:sz w:val="24"/>
          <w:szCs w:val="24"/>
        </w:rPr>
        <w:t>〔調理等業務従事者報告書〕により所長に届出を行う。</w:t>
      </w:r>
    </w:p>
    <w:p w14:paraId="12781303" w14:textId="77777777" w:rsidR="00A03D3E" w:rsidRPr="00454C57" w:rsidRDefault="00A03D3E" w:rsidP="00A03D3E">
      <w:pPr>
        <w:jc w:val="left"/>
        <w:rPr>
          <w:sz w:val="24"/>
          <w:szCs w:val="24"/>
        </w:rPr>
      </w:pPr>
    </w:p>
    <w:p w14:paraId="237E0912" w14:textId="3272B287" w:rsidR="009F40E3" w:rsidRPr="00454C57" w:rsidRDefault="009F40E3" w:rsidP="00A03D3E">
      <w:pPr>
        <w:jc w:val="left"/>
        <w:rPr>
          <w:sz w:val="24"/>
          <w:szCs w:val="24"/>
        </w:rPr>
      </w:pPr>
      <w:r w:rsidRPr="00454C57">
        <w:rPr>
          <w:rFonts w:hint="eastAsia"/>
          <w:sz w:val="24"/>
          <w:szCs w:val="24"/>
        </w:rPr>
        <w:t>第９　　施設・設備・器具の使用及び注意事項</w:t>
      </w:r>
    </w:p>
    <w:p w14:paraId="352ECD1C" w14:textId="77777777" w:rsidR="009F40E3" w:rsidRPr="00454C57" w:rsidRDefault="009F40E3" w:rsidP="009F40E3">
      <w:pPr>
        <w:jc w:val="left"/>
        <w:rPr>
          <w:sz w:val="24"/>
          <w:szCs w:val="24"/>
        </w:rPr>
      </w:pPr>
      <w:r w:rsidRPr="00454C57">
        <w:rPr>
          <w:rFonts w:hint="eastAsia"/>
          <w:sz w:val="24"/>
          <w:szCs w:val="24"/>
        </w:rPr>
        <w:t xml:space="preserve">　　　　１、施設・設備・器具の使用</w:t>
      </w:r>
    </w:p>
    <w:p w14:paraId="5F7F6F48" w14:textId="33CAFBC9" w:rsidR="009F40E3" w:rsidRPr="00454C57" w:rsidRDefault="009F40E3" w:rsidP="00B77DD6">
      <w:pPr>
        <w:ind w:left="1326" w:hangingChars="600" w:hanging="1326"/>
        <w:jc w:val="left"/>
        <w:rPr>
          <w:sz w:val="24"/>
          <w:szCs w:val="24"/>
        </w:rPr>
      </w:pPr>
      <w:r w:rsidRPr="00454C57">
        <w:rPr>
          <w:rFonts w:hint="eastAsia"/>
          <w:sz w:val="24"/>
          <w:szCs w:val="24"/>
        </w:rPr>
        <w:t xml:space="preserve">　　　　　　　調理業務は、給食センターに備え付けられて</w:t>
      </w:r>
      <w:r w:rsidR="00F359C7" w:rsidRPr="00454C57">
        <w:rPr>
          <w:rFonts w:hint="eastAsia"/>
          <w:sz w:val="24"/>
          <w:szCs w:val="24"/>
        </w:rPr>
        <w:t>い</w:t>
      </w:r>
      <w:r w:rsidRPr="00454C57">
        <w:rPr>
          <w:rFonts w:hint="eastAsia"/>
          <w:sz w:val="24"/>
          <w:szCs w:val="24"/>
        </w:rPr>
        <w:t>る施設・設備・器具等を使用して調理を行う。（オール電化による</w:t>
      </w:r>
      <w:r w:rsidRPr="00454C57">
        <w:rPr>
          <w:rFonts w:hint="eastAsia"/>
          <w:sz w:val="24"/>
          <w:szCs w:val="24"/>
        </w:rPr>
        <w:t>HACCP</w:t>
      </w:r>
      <w:r w:rsidRPr="00454C57">
        <w:rPr>
          <w:rFonts w:hint="eastAsia"/>
          <w:sz w:val="24"/>
          <w:szCs w:val="24"/>
        </w:rPr>
        <w:t>方式の施設・設備・器具等であり、使用マニュアルにそって行うものとする。）</w:t>
      </w:r>
    </w:p>
    <w:p w14:paraId="36DCFB44" w14:textId="77777777" w:rsidR="000450C8" w:rsidRPr="00454C57" w:rsidRDefault="000450C8" w:rsidP="00B77DD6">
      <w:pPr>
        <w:ind w:left="1326" w:hangingChars="600" w:hanging="1326"/>
        <w:jc w:val="left"/>
        <w:rPr>
          <w:sz w:val="24"/>
          <w:szCs w:val="24"/>
        </w:rPr>
      </w:pPr>
      <w:r w:rsidRPr="00454C57">
        <w:rPr>
          <w:rFonts w:hint="eastAsia"/>
          <w:sz w:val="24"/>
          <w:szCs w:val="24"/>
        </w:rPr>
        <w:t xml:space="preserve">　　　　　　　運搬業務は、給食センターに備え付けられている町所有の運搬車輌を使用して行う。</w:t>
      </w:r>
    </w:p>
    <w:p w14:paraId="56A03EF0" w14:textId="77777777" w:rsidR="009F40E3" w:rsidRPr="00454C57" w:rsidRDefault="009F40E3" w:rsidP="00B77DD6">
      <w:pPr>
        <w:ind w:left="1326" w:hangingChars="600" w:hanging="1326"/>
        <w:jc w:val="left"/>
        <w:rPr>
          <w:sz w:val="24"/>
          <w:szCs w:val="24"/>
        </w:rPr>
      </w:pPr>
    </w:p>
    <w:p w14:paraId="5C9B51DB" w14:textId="77777777" w:rsidR="009F40E3" w:rsidRPr="00454C57" w:rsidRDefault="009F40E3" w:rsidP="00B77DD6">
      <w:pPr>
        <w:ind w:left="1326" w:hangingChars="600" w:hanging="1326"/>
        <w:jc w:val="left"/>
        <w:rPr>
          <w:sz w:val="24"/>
          <w:szCs w:val="24"/>
        </w:rPr>
      </w:pPr>
      <w:r w:rsidRPr="00454C57">
        <w:rPr>
          <w:rFonts w:hint="eastAsia"/>
          <w:sz w:val="24"/>
          <w:szCs w:val="24"/>
        </w:rPr>
        <w:t xml:space="preserve">　　　　２、設備・器具等の内容</w:t>
      </w:r>
    </w:p>
    <w:p w14:paraId="4DA02223" w14:textId="77777777" w:rsidR="000450C8" w:rsidRPr="00454C57" w:rsidRDefault="009F40E3" w:rsidP="00AC74D8">
      <w:pPr>
        <w:ind w:left="1326" w:hangingChars="600" w:hanging="1326"/>
        <w:jc w:val="left"/>
        <w:rPr>
          <w:sz w:val="24"/>
          <w:szCs w:val="24"/>
        </w:rPr>
      </w:pPr>
      <w:r w:rsidRPr="00454C57">
        <w:rPr>
          <w:rFonts w:hint="eastAsia"/>
          <w:sz w:val="24"/>
          <w:szCs w:val="24"/>
        </w:rPr>
        <w:t xml:space="preserve">　　　　　　　〔調理用設備器具一覧表〕</w:t>
      </w:r>
      <w:r w:rsidR="00AC74D8" w:rsidRPr="00454C57">
        <w:rPr>
          <w:rFonts w:hint="eastAsia"/>
          <w:sz w:val="24"/>
          <w:szCs w:val="24"/>
        </w:rPr>
        <w:t>及び〔運搬車輌一覧表〕</w:t>
      </w:r>
      <w:r w:rsidRPr="00454C57">
        <w:rPr>
          <w:rFonts w:hint="eastAsia"/>
          <w:sz w:val="24"/>
          <w:szCs w:val="24"/>
        </w:rPr>
        <w:t>による</w:t>
      </w:r>
      <w:r w:rsidR="0043063F" w:rsidRPr="00454C57">
        <w:rPr>
          <w:rFonts w:hint="eastAsia"/>
          <w:sz w:val="24"/>
          <w:szCs w:val="24"/>
        </w:rPr>
        <w:t>。</w:t>
      </w:r>
    </w:p>
    <w:p w14:paraId="134A81EB" w14:textId="77777777" w:rsidR="0043063F" w:rsidRPr="00454C57" w:rsidRDefault="0043063F" w:rsidP="00B77DD6">
      <w:pPr>
        <w:ind w:left="1326" w:hangingChars="600" w:hanging="1326"/>
        <w:jc w:val="left"/>
        <w:rPr>
          <w:sz w:val="24"/>
          <w:szCs w:val="24"/>
        </w:rPr>
      </w:pPr>
    </w:p>
    <w:p w14:paraId="2C66C8BF" w14:textId="77777777" w:rsidR="0043063F" w:rsidRPr="00454C57" w:rsidRDefault="0043063F" w:rsidP="00B77DD6">
      <w:pPr>
        <w:ind w:left="1326" w:hangingChars="600" w:hanging="1326"/>
        <w:jc w:val="left"/>
        <w:rPr>
          <w:sz w:val="24"/>
          <w:szCs w:val="24"/>
        </w:rPr>
      </w:pPr>
      <w:r w:rsidRPr="00454C57">
        <w:rPr>
          <w:rFonts w:hint="eastAsia"/>
          <w:sz w:val="24"/>
          <w:szCs w:val="24"/>
        </w:rPr>
        <w:t xml:space="preserve">　　　　３、施設・設備・器具等の破損</w:t>
      </w:r>
    </w:p>
    <w:p w14:paraId="7E301FF3" w14:textId="77777777" w:rsidR="0043063F" w:rsidRPr="00454C57" w:rsidRDefault="0043063F" w:rsidP="00B77DD6">
      <w:pPr>
        <w:ind w:left="1326" w:hangingChars="600" w:hanging="1326"/>
        <w:jc w:val="left"/>
        <w:rPr>
          <w:sz w:val="24"/>
          <w:szCs w:val="24"/>
        </w:rPr>
      </w:pPr>
      <w:r w:rsidRPr="00454C57">
        <w:rPr>
          <w:rFonts w:hint="eastAsia"/>
          <w:sz w:val="24"/>
          <w:szCs w:val="24"/>
        </w:rPr>
        <w:t xml:space="preserve">　　　　　　　施設・設備・器具等が破損した場合は、所長に報告しその指示に従うこと。</w:t>
      </w:r>
    </w:p>
    <w:p w14:paraId="1746A1F2" w14:textId="53AD8984" w:rsidR="000450C8" w:rsidRPr="00790A8D" w:rsidRDefault="0043063F" w:rsidP="000450C8">
      <w:pPr>
        <w:ind w:left="1326" w:hangingChars="600" w:hanging="1326"/>
        <w:jc w:val="left"/>
        <w:rPr>
          <w:sz w:val="24"/>
          <w:szCs w:val="24"/>
        </w:rPr>
      </w:pPr>
      <w:r w:rsidRPr="00454C57">
        <w:rPr>
          <w:rFonts w:hint="eastAsia"/>
          <w:sz w:val="24"/>
          <w:szCs w:val="24"/>
        </w:rPr>
        <w:t xml:space="preserve">　　　　　　　破損の原因が受託者の責に帰すべき理由による場合は</w:t>
      </w:r>
      <w:r w:rsidRPr="00790A8D">
        <w:rPr>
          <w:rFonts w:hint="eastAsia"/>
          <w:sz w:val="24"/>
          <w:szCs w:val="24"/>
        </w:rPr>
        <w:t>、</w:t>
      </w:r>
      <w:r w:rsidR="005E0D61" w:rsidRPr="00790A8D">
        <w:rPr>
          <w:rFonts w:hint="eastAsia"/>
          <w:sz w:val="24"/>
          <w:szCs w:val="24"/>
        </w:rPr>
        <w:t>委託者は</w:t>
      </w:r>
      <w:r w:rsidRPr="00790A8D">
        <w:rPr>
          <w:rFonts w:hint="eastAsia"/>
          <w:sz w:val="24"/>
          <w:szCs w:val="24"/>
        </w:rPr>
        <w:t>その損害を賠償させることが</w:t>
      </w:r>
      <w:r w:rsidR="005E0D61" w:rsidRPr="00790A8D">
        <w:rPr>
          <w:rFonts w:hint="eastAsia"/>
          <w:sz w:val="24"/>
          <w:szCs w:val="24"/>
        </w:rPr>
        <w:t>できる</w:t>
      </w:r>
      <w:r w:rsidRPr="00790A8D">
        <w:rPr>
          <w:rFonts w:hint="eastAsia"/>
          <w:sz w:val="24"/>
          <w:szCs w:val="24"/>
        </w:rPr>
        <w:t>。</w:t>
      </w:r>
    </w:p>
    <w:p w14:paraId="0BBF6D5A" w14:textId="77777777" w:rsidR="0043063F" w:rsidRPr="00454C57" w:rsidRDefault="0043063F" w:rsidP="00B77DD6">
      <w:pPr>
        <w:ind w:left="1326" w:hangingChars="600" w:hanging="1326"/>
        <w:jc w:val="left"/>
        <w:rPr>
          <w:sz w:val="24"/>
          <w:szCs w:val="24"/>
        </w:rPr>
      </w:pPr>
    </w:p>
    <w:p w14:paraId="49D2BE28" w14:textId="3A78CEB8" w:rsidR="0043063F" w:rsidRPr="00454C57" w:rsidRDefault="0043063F" w:rsidP="00B77DD6">
      <w:pPr>
        <w:ind w:left="1326" w:hangingChars="600" w:hanging="1326"/>
        <w:jc w:val="left"/>
        <w:rPr>
          <w:sz w:val="24"/>
          <w:szCs w:val="24"/>
        </w:rPr>
      </w:pPr>
      <w:r w:rsidRPr="00454C57">
        <w:rPr>
          <w:rFonts w:hint="eastAsia"/>
          <w:sz w:val="24"/>
          <w:szCs w:val="24"/>
        </w:rPr>
        <w:t>第</w:t>
      </w:r>
      <w:r w:rsidR="00E01B46">
        <w:rPr>
          <w:rFonts w:hint="eastAsia"/>
          <w:sz w:val="24"/>
          <w:szCs w:val="24"/>
        </w:rPr>
        <w:t>10</w:t>
      </w:r>
      <w:r w:rsidR="00E01B46">
        <w:rPr>
          <w:sz w:val="24"/>
          <w:szCs w:val="24"/>
        </w:rPr>
        <w:t xml:space="preserve"> </w:t>
      </w:r>
      <w:r w:rsidRPr="00454C57">
        <w:rPr>
          <w:rFonts w:hint="eastAsia"/>
          <w:sz w:val="24"/>
          <w:szCs w:val="24"/>
        </w:rPr>
        <w:t xml:space="preserve">　　受託者負担</w:t>
      </w:r>
    </w:p>
    <w:p w14:paraId="34D5E1AB" w14:textId="77777777" w:rsidR="0043063F" w:rsidRPr="00454C57" w:rsidRDefault="0043063F" w:rsidP="00B77DD6">
      <w:pPr>
        <w:ind w:left="1326" w:hangingChars="600" w:hanging="1326"/>
        <w:jc w:val="left"/>
        <w:rPr>
          <w:sz w:val="24"/>
          <w:szCs w:val="24"/>
        </w:rPr>
      </w:pPr>
      <w:r w:rsidRPr="00454C57">
        <w:rPr>
          <w:rFonts w:hint="eastAsia"/>
          <w:sz w:val="24"/>
          <w:szCs w:val="24"/>
        </w:rPr>
        <w:t xml:space="preserve">　　　　　　受託者の負担する経費は次のとおり。</w:t>
      </w:r>
    </w:p>
    <w:p w14:paraId="0C3F2E7F" w14:textId="013CDDBA" w:rsidR="0043063F" w:rsidRPr="00454C57" w:rsidRDefault="00682BBB" w:rsidP="004D2AFB">
      <w:pPr>
        <w:ind w:firstLineChars="500" w:firstLine="1105"/>
        <w:jc w:val="left"/>
        <w:rPr>
          <w:sz w:val="24"/>
          <w:szCs w:val="24"/>
        </w:rPr>
      </w:pPr>
      <w:r w:rsidRPr="00454C57">
        <w:rPr>
          <w:rFonts w:hint="eastAsia"/>
          <w:sz w:val="24"/>
          <w:szCs w:val="24"/>
        </w:rPr>
        <w:t>１、</w:t>
      </w:r>
      <w:r w:rsidR="0043063F" w:rsidRPr="00454C57">
        <w:rPr>
          <w:rFonts w:hint="eastAsia"/>
          <w:sz w:val="24"/>
          <w:szCs w:val="24"/>
        </w:rPr>
        <w:t>受託業務従事者の人件費及び法定福利厚生費並びに保健衛生費</w:t>
      </w:r>
    </w:p>
    <w:p w14:paraId="6EE77BA6" w14:textId="77777777" w:rsidR="00682BBB" w:rsidRPr="00454C57" w:rsidRDefault="00682BBB" w:rsidP="00682BBB">
      <w:pPr>
        <w:rPr>
          <w:sz w:val="24"/>
          <w:szCs w:val="24"/>
        </w:rPr>
      </w:pPr>
      <w:r w:rsidRPr="00454C57">
        <w:rPr>
          <w:rFonts w:hint="eastAsia"/>
          <w:sz w:val="24"/>
          <w:szCs w:val="24"/>
        </w:rPr>
        <w:t xml:space="preserve">　　　　　　（健康診断、検便等）</w:t>
      </w:r>
    </w:p>
    <w:p w14:paraId="417F9461" w14:textId="1712D77A" w:rsidR="00682BBB" w:rsidRPr="00454C57" w:rsidRDefault="00682BBB" w:rsidP="00682BBB">
      <w:pPr>
        <w:rPr>
          <w:sz w:val="24"/>
          <w:szCs w:val="24"/>
        </w:rPr>
      </w:pPr>
      <w:r w:rsidRPr="00454C57">
        <w:rPr>
          <w:rFonts w:hint="eastAsia"/>
          <w:sz w:val="24"/>
          <w:szCs w:val="24"/>
        </w:rPr>
        <w:t xml:space="preserve">　　　　</w:t>
      </w:r>
      <w:r w:rsidR="004D2AFB">
        <w:rPr>
          <w:rFonts w:hint="eastAsia"/>
          <w:sz w:val="24"/>
          <w:szCs w:val="24"/>
        </w:rPr>
        <w:t xml:space="preserve">　</w:t>
      </w:r>
      <w:r w:rsidRPr="00454C57">
        <w:rPr>
          <w:rFonts w:hint="eastAsia"/>
          <w:sz w:val="24"/>
          <w:szCs w:val="24"/>
        </w:rPr>
        <w:t>２、受託業務従事者の被服費（白衣、帽子、前掛、ズック、長靴等）</w:t>
      </w:r>
    </w:p>
    <w:p w14:paraId="566C177E" w14:textId="48E131EC" w:rsidR="00682BBB" w:rsidRPr="00454C57" w:rsidRDefault="00682BBB" w:rsidP="00682BBB">
      <w:pPr>
        <w:rPr>
          <w:sz w:val="24"/>
          <w:szCs w:val="24"/>
        </w:rPr>
      </w:pPr>
      <w:r w:rsidRPr="00454C57">
        <w:rPr>
          <w:rFonts w:hint="eastAsia"/>
          <w:sz w:val="24"/>
          <w:szCs w:val="24"/>
        </w:rPr>
        <w:t xml:space="preserve">　　　　</w:t>
      </w:r>
      <w:r w:rsidR="004D2AFB">
        <w:rPr>
          <w:rFonts w:hint="eastAsia"/>
          <w:sz w:val="24"/>
          <w:szCs w:val="24"/>
        </w:rPr>
        <w:t xml:space="preserve">　</w:t>
      </w:r>
      <w:r w:rsidRPr="00454C57">
        <w:rPr>
          <w:rFonts w:hint="eastAsia"/>
          <w:sz w:val="24"/>
          <w:szCs w:val="24"/>
        </w:rPr>
        <w:t>３、受託業務従事者の教育研修費</w:t>
      </w:r>
    </w:p>
    <w:p w14:paraId="0BCE16D7" w14:textId="0244FE79" w:rsidR="00682BBB" w:rsidRPr="00454C57" w:rsidRDefault="00682BBB" w:rsidP="00682BBB">
      <w:pPr>
        <w:rPr>
          <w:sz w:val="24"/>
          <w:szCs w:val="24"/>
        </w:rPr>
      </w:pPr>
      <w:r w:rsidRPr="00454C57">
        <w:rPr>
          <w:rFonts w:hint="eastAsia"/>
          <w:sz w:val="24"/>
          <w:szCs w:val="24"/>
        </w:rPr>
        <w:t xml:space="preserve">　　　　</w:t>
      </w:r>
      <w:r w:rsidR="004D2AFB">
        <w:rPr>
          <w:rFonts w:hint="eastAsia"/>
          <w:sz w:val="24"/>
          <w:szCs w:val="24"/>
        </w:rPr>
        <w:t xml:space="preserve">　</w:t>
      </w:r>
      <w:r w:rsidRPr="00454C57">
        <w:rPr>
          <w:rFonts w:hint="eastAsia"/>
          <w:sz w:val="24"/>
          <w:szCs w:val="24"/>
        </w:rPr>
        <w:t>４、業務上の事務費、通信運搬費</w:t>
      </w:r>
    </w:p>
    <w:p w14:paraId="7C4EF651" w14:textId="2BE30794" w:rsidR="00682BBB" w:rsidRPr="00454C57" w:rsidRDefault="00682BBB" w:rsidP="00682BBB">
      <w:pPr>
        <w:rPr>
          <w:sz w:val="24"/>
          <w:szCs w:val="24"/>
        </w:rPr>
      </w:pPr>
      <w:r w:rsidRPr="00454C57">
        <w:rPr>
          <w:rFonts w:hint="eastAsia"/>
          <w:sz w:val="24"/>
          <w:szCs w:val="24"/>
        </w:rPr>
        <w:t xml:space="preserve">　　　　</w:t>
      </w:r>
      <w:r w:rsidR="004D2AFB">
        <w:rPr>
          <w:rFonts w:hint="eastAsia"/>
          <w:sz w:val="24"/>
          <w:szCs w:val="24"/>
        </w:rPr>
        <w:t xml:space="preserve">　</w:t>
      </w:r>
      <w:r w:rsidRPr="00454C57">
        <w:rPr>
          <w:rFonts w:hint="eastAsia"/>
          <w:sz w:val="24"/>
          <w:szCs w:val="24"/>
        </w:rPr>
        <w:t>５、業務運営維持管理費</w:t>
      </w:r>
    </w:p>
    <w:p w14:paraId="7C4C74D0" w14:textId="77777777" w:rsidR="00682BBB" w:rsidRPr="00454C57" w:rsidRDefault="00682BBB" w:rsidP="00682BBB">
      <w:pPr>
        <w:rPr>
          <w:sz w:val="24"/>
          <w:szCs w:val="24"/>
        </w:rPr>
      </w:pPr>
    </w:p>
    <w:p w14:paraId="1C2A4547" w14:textId="1249AC12" w:rsidR="00682BBB" w:rsidRPr="00454C57" w:rsidRDefault="00682BBB" w:rsidP="00682BBB">
      <w:pPr>
        <w:rPr>
          <w:sz w:val="24"/>
          <w:szCs w:val="24"/>
        </w:rPr>
      </w:pPr>
      <w:r w:rsidRPr="00454C57">
        <w:rPr>
          <w:rFonts w:hint="eastAsia"/>
          <w:sz w:val="24"/>
          <w:szCs w:val="24"/>
        </w:rPr>
        <w:t>第</w:t>
      </w:r>
      <w:r w:rsidR="00E01B46">
        <w:rPr>
          <w:rFonts w:hint="eastAsia"/>
          <w:sz w:val="24"/>
          <w:szCs w:val="24"/>
        </w:rPr>
        <w:t>11</w:t>
      </w:r>
      <w:r w:rsidR="004D2AFB">
        <w:rPr>
          <w:rFonts w:hint="eastAsia"/>
          <w:sz w:val="24"/>
          <w:szCs w:val="24"/>
        </w:rPr>
        <w:t xml:space="preserve">　　</w:t>
      </w:r>
      <w:r w:rsidRPr="00454C57">
        <w:rPr>
          <w:rFonts w:hint="eastAsia"/>
          <w:sz w:val="24"/>
          <w:szCs w:val="24"/>
        </w:rPr>
        <w:t>安全及び衛生管理</w:t>
      </w:r>
    </w:p>
    <w:p w14:paraId="1CB0760F" w14:textId="61A21E69" w:rsidR="00682BBB" w:rsidRPr="00454C57" w:rsidRDefault="00682BBB" w:rsidP="006D18A6">
      <w:pPr>
        <w:ind w:leftChars="500" w:left="955" w:firstLineChars="100" w:firstLine="221"/>
        <w:rPr>
          <w:sz w:val="24"/>
          <w:szCs w:val="24"/>
        </w:rPr>
      </w:pPr>
      <w:r w:rsidRPr="00454C57">
        <w:rPr>
          <w:rFonts w:hint="eastAsia"/>
          <w:sz w:val="24"/>
          <w:szCs w:val="24"/>
        </w:rPr>
        <w:t>受託者は業務の履行にあたり、学校給食の趣旨を十分に理解し、</w:t>
      </w:r>
      <w:r w:rsidR="008C23F9" w:rsidRPr="00454C57">
        <w:rPr>
          <w:rFonts w:hint="eastAsia"/>
          <w:sz w:val="24"/>
          <w:szCs w:val="24"/>
        </w:rPr>
        <w:t>学校給食衛生管理基準に基づいて衛生管理の徹底に努めなければならない。その他、</w:t>
      </w:r>
      <w:r w:rsidRPr="00454C57">
        <w:rPr>
          <w:rFonts w:hint="eastAsia"/>
          <w:sz w:val="24"/>
          <w:szCs w:val="24"/>
        </w:rPr>
        <w:t>文部科学省、福島県教育委員会、只見町教育委員会の関係法令及び各種通達事項等を厳守</w:t>
      </w:r>
      <w:r w:rsidR="008C23F9" w:rsidRPr="00454C57">
        <w:rPr>
          <w:rFonts w:hint="eastAsia"/>
          <w:sz w:val="24"/>
          <w:szCs w:val="24"/>
        </w:rPr>
        <w:t>すること</w:t>
      </w:r>
      <w:r w:rsidRPr="00454C57">
        <w:rPr>
          <w:rFonts w:hint="eastAsia"/>
          <w:sz w:val="24"/>
          <w:szCs w:val="24"/>
        </w:rPr>
        <w:t>。</w:t>
      </w:r>
    </w:p>
    <w:p w14:paraId="006877F0" w14:textId="77777777" w:rsidR="00DF2570" w:rsidRPr="00454C57" w:rsidRDefault="00DF2570" w:rsidP="002E729F">
      <w:pPr>
        <w:rPr>
          <w:sz w:val="24"/>
          <w:szCs w:val="24"/>
        </w:rPr>
      </w:pPr>
      <w:r w:rsidRPr="00454C57">
        <w:rPr>
          <w:rFonts w:hint="eastAsia"/>
          <w:sz w:val="24"/>
          <w:szCs w:val="24"/>
        </w:rPr>
        <w:t xml:space="preserve">　　　　１、食品衛生責任者の設置</w:t>
      </w:r>
    </w:p>
    <w:p w14:paraId="62A93EAA" w14:textId="77777777" w:rsidR="005E0D61" w:rsidRPr="00454C57" w:rsidRDefault="003E45FE" w:rsidP="00B77DD6">
      <w:pPr>
        <w:ind w:left="1989" w:hangingChars="900" w:hanging="1989"/>
        <w:rPr>
          <w:rFonts w:asciiTheme="minorEastAsia" w:hAnsiTheme="minorEastAsia"/>
          <w:sz w:val="24"/>
          <w:szCs w:val="24"/>
        </w:rPr>
      </w:pPr>
      <w:r w:rsidRPr="00454C57">
        <w:rPr>
          <w:rFonts w:hint="eastAsia"/>
          <w:sz w:val="24"/>
          <w:szCs w:val="24"/>
        </w:rPr>
        <w:t xml:space="preserve">　　　　　　</w:t>
      </w:r>
      <w:r w:rsidRPr="00454C57">
        <w:rPr>
          <w:rFonts w:asciiTheme="minorEastAsia" w:hAnsiTheme="minorEastAsia" w:hint="eastAsia"/>
          <w:sz w:val="24"/>
          <w:szCs w:val="24"/>
        </w:rPr>
        <w:t>(</w:t>
      </w:r>
      <w:r w:rsidR="002E729F" w:rsidRPr="00454C57">
        <w:rPr>
          <w:rFonts w:hint="eastAsia"/>
          <w:sz w:val="24"/>
          <w:szCs w:val="24"/>
        </w:rPr>
        <w:t>１</w:t>
      </w:r>
      <w:r w:rsidRPr="00454C57">
        <w:rPr>
          <w:rFonts w:asciiTheme="minorEastAsia" w:hAnsiTheme="minorEastAsia" w:hint="eastAsia"/>
          <w:sz w:val="24"/>
          <w:szCs w:val="24"/>
        </w:rPr>
        <w:t>)</w:t>
      </w:r>
      <w:r w:rsidR="00E14DE3" w:rsidRPr="00454C57">
        <w:rPr>
          <w:rFonts w:hint="eastAsia"/>
          <w:sz w:val="24"/>
          <w:szCs w:val="24"/>
        </w:rPr>
        <w:t xml:space="preserve">　</w:t>
      </w:r>
      <w:r w:rsidRPr="00454C57">
        <w:rPr>
          <w:rFonts w:asciiTheme="minorEastAsia" w:hAnsiTheme="minorEastAsia" w:hint="eastAsia"/>
          <w:sz w:val="24"/>
          <w:szCs w:val="24"/>
        </w:rPr>
        <w:t>受託者は上記の任を遂行するために食品衛生管理責任者を</w:t>
      </w:r>
      <w:r w:rsidR="00E14DE3" w:rsidRPr="00454C57">
        <w:rPr>
          <w:rFonts w:asciiTheme="minorEastAsia" w:hAnsiTheme="minorEastAsia" w:hint="eastAsia"/>
          <w:sz w:val="24"/>
          <w:szCs w:val="24"/>
        </w:rPr>
        <w:t>置きそ</w:t>
      </w:r>
      <w:r w:rsidR="005E0D61" w:rsidRPr="00454C57">
        <w:rPr>
          <w:rFonts w:asciiTheme="minorEastAsia" w:hAnsiTheme="minorEastAsia" w:hint="eastAsia"/>
          <w:sz w:val="24"/>
          <w:szCs w:val="24"/>
        </w:rPr>
        <w:t>の</w:t>
      </w:r>
    </w:p>
    <w:p w14:paraId="42CDD242" w14:textId="37DADEFC" w:rsidR="002E729F" w:rsidRPr="00454C57" w:rsidRDefault="00E14DE3" w:rsidP="005E0D61">
      <w:pPr>
        <w:ind w:leftChars="900" w:left="1719"/>
        <w:rPr>
          <w:rFonts w:asciiTheme="minorEastAsia" w:hAnsiTheme="minorEastAsia"/>
          <w:sz w:val="24"/>
          <w:szCs w:val="24"/>
        </w:rPr>
      </w:pPr>
      <w:r w:rsidRPr="00454C57">
        <w:rPr>
          <w:rFonts w:asciiTheme="minorEastAsia" w:hAnsiTheme="minorEastAsia" w:hint="eastAsia"/>
          <w:sz w:val="24"/>
          <w:szCs w:val="24"/>
        </w:rPr>
        <w:t>任にあたらせること。</w:t>
      </w:r>
    </w:p>
    <w:p w14:paraId="6D07FDED" w14:textId="77777777" w:rsidR="00E14DE3" w:rsidRPr="00454C57" w:rsidRDefault="00E14DE3" w:rsidP="00B77DD6">
      <w:pPr>
        <w:ind w:left="1989" w:hangingChars="900" w:hanging="1989"/>
        <w:rPr>
          <w:rFonts w:asciiTheme="minorEastAsia" w:hAnsiTheme="minorEastAsia"/>
          <w:sz w:val="24"/>
          <w:szCs w:val="24"/>
        </w:rPr>
      </w:pPr>
      <w:r w:rsidRPr="00454C57">
        <w:rPr>
          <w:rFonts w:asciiTheme="minorEastAsia" w:hAnsiTheme="minorEastAsia" w:hint="eastAsia"/>
          <w:sz w:val="24"/>
          <w:szCs w:val="24"/>
        </w:rPr>
        <w:t xml:space="preserve">　　　　　　(２)　</w:t>
      </w:r>
      <w:r w:rsidR="00DF2570" w:rsidRPr="00454C57">
        <w:rPr>
          <w:rFonts w:asciiTheme="minorEastAsia" w:hAnsiTheme="minorEastAsia" w:hint="eastAsia"/>
          <w:sz w:val="24"/>
          <w:szCs w:val="24"/>
        </w:rPr>
        <w:t>食品衛生責任者は業務責任者が兼ねることができる。</w:t>
      </w:r>
    </w:p>
    <w:p w14:paraId="6EB04AB9" w14:textId="77777777" w:rsidR="00E07C73" w:rsidRPr="00454C57" w:rsidRDefault="00E07C73" w:rsidP="00B77DD6">
      <w:pPr>
        <w:ind w:left="1989" w:hangingChars="900" w:hanging="1989"/>
        <w:rPr>
          <w:rFonts w:asciiTheme="minorEastAsia" w:hAnsiTheme="minorEastAsia"/>
          <w:sz w:val="24"/>
          <w:szCs w:val="24"/>
        </w:rPr>
      </w:pPr>
      <w:r w:rsidRPr="00454C57">
        <w:rPr>
          <w:rFonts w:asciiTheme="minorEastAsia" w:hAnsiTheme="minorEastAsia" w:hint="eastAsia"/>
          <w:sz w:val="24"/>
          <w:szCs w:val="24"/>
        </w:rPr>
        <w:lastRenderedPageBreak/>
        <w:t xml:space="preserve">　　　　２、食品衛生責任者の任務</w:t>
      </w:r>
    </w:p>
    <w:p w14:paraId="7C2F7AAA" w14:textId="77777777" w:rsidR="00F20769" w:rsidRPr="00454C57" w:rsidRDefault="00E07C73" w:rsidP="00B77DD6">
      <w:pPr>
        <w:ind w:left="1304" w:hangingChars="590" w:hanging="1304"/>
        <w:rPr>
          <w:rFonts w:asciiTheme="minorEastAsia" w:hAnsiTheme="minorEastAsia"/>
          <w:sz w:val="24"/>
          <w:szCs w:val="24"/>
        </w:rPr>
      </w:pPr>
      <w:r w:rsidRPr="00454C57">
        <w:rPr>
          <w:rFonts w:asciiTheme="minorEastAsia" w:hAnsiTheme="minorEastAsia" w:hint="eastAsia"/>
          <w:sz w:val="24"/>
          <w:szCs w:val="24"/>
        </w:rPr>
        <w:t xml:space="preserve">　　　　　　</w:t>
      </w:r>
      <w:r w:rsidR="003E45FE" w:rsidRPr="00454C57">
        <w:rPr>
          <w:rFonts w:asciiTheme="minorEastAsia" w:hAnsiTheme="minorEastAsia" w:hint="eastAsia"/>
          <w:sz w:val="24"/>
          <w:szCs w:val="24"/>
        </w:rPr>
        <w:t xml:space="preserve">　</w:t>
      </w:r>
      <w:bookmarkStart w:id="1" w:name="_Hlk81406804"/>
      <w:r w:rsidR="003E45FE" w:rsidRPr="00454C57">
        <w:rPr>
          <w:rFonts w:asciiTheme="minorEastAsia" w:hAnsiTheme="minorEastAsia" w:hint="eastAsia"/>
          <w:sz w:val="24"/>
          <w:szCs w:val="24"/>
        </w:rPr>
        <w:t>食品衛生責任者は関係法令に基づき、食品の</w:t>
      </w:r>
      <w:r w:rsidR="008834D1" w:rsidRPr="00454C57">
        <w:rPr>
          <w:rFonts w:asciiTheme="minorEastAsia" w:hAnsiTheme="minorEastAsia" w:hint="eastAsia"/>
          <w:sz w:val="24"/>
          <w:szCs w:val="24"/>
        </w:rPr>
        <w:t>安全衛生管理に留意するとともに、調理・配食・運搬等が衛生的に行われるよう、</w:t>
      </w:r>
      <w:r w:rsidR="00F20769" w:rsidRPr="00454C57">
        <w:rPr>
          <w:rFonts w:asciiTheme="minorEastAsia" w:hAnsiTheme="minorEastAsia" w:hint="eastAsia"/>
          <w:sz w:val="24"/>
          <w:szCs w:val="24"/>
        </w:rPr>
        <w:t>調理従事者への指揮、</w:t>
      </w:r>
      <w:bookmarkEnd w:id="1"/>
      <w:r w:rsidR="00F20769" w:rsidRPr="00454C57">
        <w:rPr>
          <w:rFonts w:asciiTheme="minorEastAsia" w:hAnsiTheme="minorEastAsia" w:hint="eastAsia"/>
          <w:sz w:val="24"/>
          <w:szCs w:val="24"/>
        </w:rPr>
        <w:t>監督指導に努めること。</w:t>
      </w:r>
    </w:p>
    <w:p w14:paraId="4481B57B" w14:textId="6074F369" w:rsidR="009F739B" w:rsidRPr="00454C57" w:rsidRDefault="009F739B" w:rsidP="00B77DD6">
      <w:pPr>
        <w:ind w:left="1304" w:hangingChars="590" w:hanging="1304"/>
        <w:rPr>
          <w:rFonts w:asciiTheme="minorEastAsia" w:hAnsiTheme="minorEastAsia"/>
          <w:sz w:val="24"/>
          <w:szCs w:val="24"/>
        </w:rPr>
      </w:pPr>
    </w:p>
    <w:p w14:paraId="3F1C14E9" w14:textId="77777777" w:rsidR="00F20769" w:rsidRPr="00454C57" w:rsidRDefault="005E3119" w:rsidP="00B77DD6">
      <w:pPr>
        <w:ind w:left="1304" w:hangingChars="590" w:hanging="1304"/>
        <w:rPr>
          <w:rFonts w:asciiTheme="minorEastAsia" w:hAnsiTheme="minorEastAsia"/>
          <w:sz w:val="24"/>
          <w:szCs w:val="24"/>
        </w:rPr>
      </w:pPr>
      <w:r w:rsidRPr="00454C57">
        <w:rPr>
          <w:rFonts w:asciiTheme="minorEastAsia" w:hAnsiTheme="minorEastAsia" w:hint="eastAsia"/>
          <w:sz w:val="24"/>
          <w:szCs w:val="24"/>
        </w:rPr>
        <w:t xml:space="preserve">　　　　３、</w:t>
      </w:r>
      <w:r w:rsidR="00F20769" w:rsidRPr="00454C57">
        <w:rPr>
          <w:rFonts w:asciiTheme="minorEastAsia" w:hAnsiTheme="minorEastAsia" w:hint="eastAsia"/>
          <w:sz w:val="24"/>
          <w:szCs w:val="24"/>
        </w:rPr>
        <w:t>業務</w:t>
      </w:r>
      <w:r w:rsidR="004C50E0" w:rsidRPr="00454C57">
        <w:rPr>
          <w:rFonts w:asciiTheme="minorEastAsia" w:hAnsiTheme="minorEastAsia" w:hint="eastAsia"/>
          <w:sz w:val="24"/>
          <w:szCs w:val="24"/>
        </w:rPr>
        <w:t>従事者の衛生管理</w:t>
      </w:r>
    </w:p>
    <w:p w14:paraId="29877263" w14:textId="1FDFCDF1" w:rsidR="006D18A6" w:rsidRDefault="00B6790D" w:rsidP="00B6790D">
      <w:pPr>
        <w:ind w:firstLineChars="550" w:firstLine="1216"/>
        <w:rPr>
          <w:rFonts w:asciiTheme="minorEastAsia" w:hAnsiTheme="minorEastAsia"/>
          <w:sz w:val="24"/>
          <w:szCs w:val="24"/>
        </w:rPr>
      </w:pPr>
      <w:r>
        <w:rPr>
          <w:rFonts w:asciiTheme="minorEastAsia" w:hAnsiTheme="minorEastAsia" w:hint="eastAsia"/>
          <w:sz w:val="24"/>
          <w:szCs w:val="24"/>
        </w:rPr>
        <w:t xml:space="preserve">（１） </w:t>
      </w:r>
      <w:r w:rsidR="003A1537" w:rsidRPr="00454C57">
        <w:rPr>
          <w:rFonts w:asciiTheme="minorEastAsia" w:hAnsiTheme="minorEastAsia" w:hint="eastAsia"/>
          <w:sz w:val="24"/>
          <w:szCs w:val="24"/>
        </w:rPr>
        <w:t>受託者は</w:t>
      </w:r>
      <w:r w:rsidR="00ED3918" w:rsidRPr="00454C57">
        <w:rPr>
          <w:rFonts w:asciiTheme="minorEastAsia" w:hAnsiTheme="minorEastAsia" w:hint="eastAsia"/>
          <w:sz w:val="24"/>
          <w:szCs w:val="24"/>
        </w:rPr>
        <w:t>調理</w:t>
      </w:r>
      <w:r w:rsidR="00E85B3B" w:rsidRPr="00454C57">
        <w:rPr>
          <w:rFonts w:asciiTheme="minorEastAsia" w:hAnsiTheme="minorEastAsia" w:hint="eastAsia"/>
          <w:sz w:val="24"/>
          <w:szCs w:val="24"/>
        </w:rPr>
        <w:t>等</w:t>
      </w:r>
      <w:r w:rsidR="00ED3918" w:rsidRPr="00454C57">
        <w:rPr>
          <w:rFonts w:asciiTheme="minorEastAsia" w:hAnsiTheme="minorEastAsia" w:hint="eastAsia"/>
          <w:sz w:val="24"/>
          <w:szCs w:val="24"/>
        </w:rPr>
        <w:t>業務従事者の健康診断を定期的に行い、その結果を</w:t>
      </w:r>
      <w:r w:rsidR="000F5376" w:rsidRPr="00454C57">
        <w:rPr>
          <w:rFonts w:asciiTheme="minorEastAsia" w:hAnsiTheme="minorEastAsia" w:hint="eastAsia"/>
          <w:sz w:val="24"/>
          <w:szCs w:val="24"/>
        </w:rPr>
        <w:t>〔</w:t>
      </w:r>
      <w:r w:rsidR="00230469" w:rsidRPr="00454C57">
        <w:rPr>
          <w:rFonts w:asciiTheme="minorEastAsia" w:hAnsiTheme="minorEastAsia" w:hint="eastAsia"/>
          <w:sz w:val="24"/>
          <w:szCs w:val="24"/>
        </w:rPr>
        <w:t>健</w:t>
      </w:r>
    </w:p>
    <w:p w14:paraId="4E89A8DB" w14:textId="77777777" w:rsidR="005C1F7B" w:rsidRDefault="00230469" w:rsidP="005C1F7B">
      <w:pPr>
        <w:ind w:leftChars="892" w:left="1985" w:hanging="281"/>
        <w:rPr>
          <w:rFonts w:asciiTheme="minorEastAsia" w:hAnsiTheme="minorEastAsia"/>
          <w:sz w:val="24"/>
          <w:szCs w:val="24"/>
        </w:rPr>
      </w:pPr>
      <w:r w:rsidRPr="00454C57">
        <w:rPr>
          <w:rFonts w:asciiTheme="minorEastAsia" w:hAnsiTheme="minorEastAsia" w:hint="eastAsia"/>
          <w:sz w:val="24"/>
          <w:szCs w:val="24"/>
        </w:rPr>
        <w:t>康診断</w:t>
      </w:r>
      <w:r w:rsidR="00FE199D" w:rsidRPr="00454C57">
        <w:rPr>
          <w:rFonts w:asciiTheme="minorEastAsia" w:hAnsiTheme="minorEastAsia" w:hint="eastAsia"/>
          <w:sz w:val="24"/>
          <w:szCs w:val="24"/>
        </w:rPr>
        <w:t>結果報告書〕によりすみやかに所長に報告する</w:t>
      </w:r>
      <w:r w:rsidR="005E0D61" w:rsidRPr="00454C57">
        <w:rPr>
          <w:rFonts w:asciiTheme="minorEastAsia" w:hAnsiTheme="minorEastAsia" w:hint="eastAsia"/>
          <w:sz w:val="24"/>
          <w:szCs w:val="24"/>
        </w:rPr>
        <w:t>。また、</w:t>
      </w:r>
      <w:r w:rsidR="00FE199D" w:rsidRPr="00454C57">
        <w:rPr>
          <w:rFonts w:asciiTheme="minorEastAsia" w:hAnsiTheme="minorEastAsia" w:hint="eastAsia"/>
          <w:sz w:val="24"/>
          <w:szCs w:val="24"/>
        </w:rPr>
        <w:t>常に調理</w:t>
      </w:r>
    </w:p>
    <w:p w14:paraId="678DC691" w14:textId="77777777" w:rsidR="005C1F7B" w:rsidRDefault="00E85B3B" w:rsidP="005C1F7B">
      <w:pPr>
        <w:ind w:leftChars="892" w:left="1985" w:hanging="281"/>
        <w:rPr>
          <w:rFonts w:asciiTheme="minorEastAsia" w:hAnsiTheme="minorEastAsia"/>
          <w:sz w:val="24"/>
          <w:szCs w:val="24"/>
        </w:rPr>
      </w:pPr>
      <w:r w:rsidRPr="00454C57">
        <w:rPr>
          <w:rFonts w:asciiTheme="minorEastAsia" w:hAnsiTheme="minorEastAsia" w:hint="eastAsia"/>
          <w:sz w:val="24"/>
          <w:szCs w:val="24"/>
        </w:rPr>
        <w:t>等</w:t>
      </w:r>
      <w:r w:rsidR="00FE199D" w:rsidRPr="00454C57">
        <w:rPr>
          <w:rFonts w:asciiTheme="minorEastAsia" w:hAnsiTheme="minorEastAsia" w:hint="eastAsia"/>
          <w:sz w:val="24"/>
          <w:szCs w:val="24"/>
        </w:rPr>
        <w:t>業務従事者の健康状態に</w:t>
      </w:r>
      <w:r w:rsidR="00DB124C" w:rsidRPr="00454C57">
        <w:rPr>
          <w:rFonts w:asciiTheme="minorEastAsia" w:hAnsiTheme="minorEastAsia" w:hint="eastAsia"/>
          <w:sz w:val="24"/>
          <w:szCs w:val="24"/>
        </w:rPr>
        <w:t>注意し、異常を認めた場合は</w:t>
      </w:r>
      <w:r w:rsidR="0047450A" w:rsidRPr="00454C57">
        <w:rPr>
          <w:rFonts w:asciiTheme="minorEastAsia" w:hAnsiTheme="minorEastAsia" w:hint="eastAsia"/>
          <w:sz w:val="24"/>
          <w:szCs w:val="24"/>
        </w:rPr>
        <w:t>再度検査を行い、</w:t>
      </w:r>
    </w:p>
    <w:p w14:paraId="335B17B2" w14:textId="121FC323" w:rsidR="003A1537" w:rsidRPr="00454C57" w:rsidRDefault="0047450A" w:rsidP="005C1F7B">
      <w:pPr>
        <w:ind w:leftChars="892" w:left="1985" w:hanging="281"/>
        <w:rPr>
          <w:rFonts w:asciiTheme="minorEastAsia" w:hAnsiTheme="minorEastAsia"/>
          <w:sz w:val="24"/>
          <w:szCs w:val="24"/>
        </w:rPr>
      </w:pPr>
      <w:r w:rsidRPr="00454C57">
        <w:rPr>
          <w:rFonts w:asciiTheme="minorEastAsia" w:hAnsiTheme="minorEastAsia" w:hint="eastAsia"/>
          <w:sz w:val="24"/>
          <w:szCs w:val="24"/>
        </w:rPr>
        <w:t>その結果について</w:t>
      </w:r>
      <w:r w:rsidR="00DB124C" w:rsidRPr="00454C57">
        <w:rPr>
          <w:rFonts w:asciiTheme="minorEastAsia" w:hAnsiTheme="minorEastAsia" w:hint="eastAsia"/>
          <w:sz w:val="24"/>
          <w:szCs w:val="24"/>
        </w:rPr>
        <w:t>も同様とする。</w:t>
      </w:r>
    </w:p>
    <w:p w14:paraId="48A8D477" w14:textId="17128D51" w:rsidR="00347D7A" w:rsidRPr="00454C57" w:rsidRDefault="00347D7A" w:rsidP="00B77DD6">
      <w:pPr>
        <w:ind w:left="1746" w:hangingChars="790" w:hanging="1746"/>
        <w:rPr>
          <w:rFonts w:asciiTheme="minorEastAsia" w:hAnsiTheme="minorEastAsia"/>
          <w:sz w:val="24"/>
          <w:szCs w:val="24"/>
        </w:rPr>
      </w:pPr>
      <w:r w:rsidRPr="00454C57">
        <w:rPr>
          <w:rFonts w:asciiTheme="minorEastAsia" w:hAnsiTheme="minorEastAsia" w:hint="eastAsia"/>
          <w:sz w:val="24"/>
          <w:szCs w:val="24"/>
        </w:rPr>
        <w:t xml:space="preserve">　　　　　</w:t>
      </w:r>
      <w:r w:rsidR="005C1F7B">
        <w:rPr>
          <w:rFonts w:asciiTheme="minorEastAsia" w:hAnsiTheme="minorEastAsia" w:hint="eastAsia"/>
          <w:sz w:val="24"/>
          <w:szCs w:val="24"/>
        </w:rPr>
        <w:t xml:space="preserve"> （２）</w:t>
      </w:r>
      <w:r w:rsidRPr="00454C57">
        <w:rPr>
          <w:rFonts w:asciiTheme="minorEastAsia" w:hAnsiTheme="minorEastAsia" w:hint="eastAsia"/>
          <w:sz w:val="24"/>
          <w:szCs w:val="24"/>
        </w:rPr>
        <w:t>業務従事者の検便</w:t>
      </w:r>
    </w:p>
    <w:p w14:paraId="0FEBBA0B" w14:textId="38DE1239" w:rsidR="00347D7A" w:rsidRPr="00454C57" w:rsidRDefault="00347D7A" w:rsidP="00880678">
      <w:pPr>
        <w:ind w:left="1841" w:hangingChars="833" w:hanging="1841"/>
        <w:rPr>
          <w:rFonts w:asciiTheme="minorEastAsia" w:hAnsiTheme="minorEastAsia"/>
          <w:sz w:val="24"/>
          <w:szCs w:val="24"/>
        </w:rPr>
      </w:pPr>
      <w:r w:rsidRPr="00454C57">
        <w:rPr>
          <w:rFonts w:asciiTheme="minorEastAsia" w:hAnsiTheme="minorEastAsia" w:hint="eastAsia"/>
          <w:sz w:val="24"/>
          <w:szCs w:val="24"/>
        </w:rPr>
        <w:t xml:space="preserve">　　　　　　　　　</w:t>
      </w:r>
      <w:r w:rsidR="00880678">
        <w:rPr>
          <w:rFonts w:asciiTheme="minorEastAsia" w:hAnsiTheme="minorEastAsia" w:hint="eastAsia"/>
          <w:sz w:val="24"/>
          <w:szCs w:val="24"/>
        </w:rPr>
        <w:t xml:space="preserve"> </w:t>
      </w:r>
      <w:r w:rsidR="005E3119" w:rsidRPr="00454C57">
        <w:rPr>
          <w:rFonts w:asciiTheme="minorEastAsia" w:hAnsiTheme="minorEastAsia" w:hint="eastAsia"/>
          <w:sz w:val="24"/>
          <w:szCs w:val="24"/>
        </w:rPr>
        <w:t>受託者は</w:t>
      </w:r>
      <w:r w:rsidRPr="00454C57">
        <w:rPr>
          <w:rFonts w:asciiTheme="minorEastAsia" w:hAnsiTheme="minorEastAsia" w:hint="eastAsia"/>
          <w:sz w:val="24"/>
          <w:szCs w:val="24"/>
        </w:rPr>
        <w:t>業務従事者に対し、検便実施基準に従い定期的に月２回実施</w:t>
      </w:r>
      <w:r w:rsidR="00AC74D8" w:rsidRPr="00454C57">
        <w:rPr>
          <w:rFonts w:asciiTheme="minorEastAsia" w:hAnsiTheme="minorEastAsia" w:hint="eastAsia"/>
          <w:sz w:val="24"/>
          <w:szCs w:val="24"/>
        </w:rPr>
        <w:t>し、〔検便検査結果報告書〕により報告</w:t>
      </w:r>
      <w:r w:rsidRPr="00454C57">
        <w:rPr>
          <w:rFonts w:asciiTheme="minorEastAsia" w:hAnsiTheme="minorEastAsia" w:hint="eastAsia"/>
          <w:sz w:val="24"/>
          <w:szCs w:val="24"/>
        </w:rPr>
        <w:t>するものとする。（年間</w:t>
      </w:r>
      <w:r w:rsidR="00E01B46">
        <w:rPr>
          <w:rFonts w:asciiTheme="minorEastAsia" w:hAnsiTheme="minorEastAsia" w:hint="eastAsia"/>
          <w:sz w:val="24"/>
          <w:szCs w:val="24"/>
        </w:rPr>
        <w:t>24</w:t>
      </w:r>
      <w:r w:rsidRPr="00454C57">
        <w:rPr>
          <w:rFonts w:asciiTheme="minorEastAsia" w:hAnsiTheme="minorEastAsia" w:hint="eastAsia"/>
          <w:sz w:val="24"/>
          <w:szCs w:val="24"/>
        </w:rPr>
        <w:t>回）</w:t>
      </w:r>
    </w:p>
    <w:p w14:paraId="614CDF2F" w14:textId="2478EE0E" w:rsidR="00347D7A" w:rsidRPr="00454C57" w:rsidRDefault="00347D7A" w:rsidP="00880678">
      <w:pPr>
        <w:ind w:left="1841" w:hangingChars="833" w:hanging="1841"/>
        <w:rPr>
          <w:rFonts w:asciiTheme="minorEastAsia" w:hAnsiTheme="minorEastAsia"/>
          <w:sz w:val="24"/>
          <w:szCs w:val="24"/>
        </w:rPr>
      </w:pPr>
      <w:r w:rsidRPr="00454C57">
        <w:rPr>
          <w:rFonts w:asciiTheme="minorEastAsia" w:hAnsiTheme="minorEastAsia" w:hint="eastAsia"/>
          <w:sz w:val="24"/>
          <w:szCs w:val="24"/>
        </w:rPr>
        <w:t xml:space="preserve">　　　　　　　　　</w:t>
      </w:r>
      <w:r w:rsidR="00365838" w:rsidRPr="00454C57">
        <w:rPr>
          <w:rFonts w:asciiTheme="minorEastAsia" w:hAnsiTheme="minorEastAsia" w:hint="eastAsia"/>
          <w:sz w:val="24"/>
          <w:szCs w:val="24"/>
        </w:rPr>
        <w:t xml:space="preserve">　</w:t>
      </w:r>
      <w:r w:rsidRPr="00454C57">
        <w:rPr>
          <w:rFonts w:asciiTheme="minorEastAsia" w:hAnsiTheme="minorEastAsia" w:hint="eastAsia"/>
          <w:sz w:val="24"/>
          <w:szCs w:val="24"/>
        </w:rPr>
        <w:t>なお検査項目は赤痢菌・サルモネラ菌・腸管出血性</w:t>
      </w:r>
      <w:r w:rsidR="006C73A5" w:rsidRPr="00454C57">
        <w:rPr>
          <w:rFonts w:asciiTheme="minorEastAsia" w:hAnsiTheme="minorEastAsia" w:hint="eastAsia"/>
          <w:sz w:val="24"/>
          <w:szCs w:val="24"/>
        </w:rPr>
        <w:t>大腸菌（О-</w:t>
      </w:r>
      <w:r w:rsidR="00E01B46">
        <w:rPr>
          <w:rFonts w:asciiTheme="minorEastAsia" w:hAnsiTheme="minorEastAsia" w:hint="eastAsia"/>
          <w:sz w:val="24"/>
          <w:szCs w:val="24"/>
        </w:rPr>
        <w:t>157</w:t>
      </w:r>
      <w:r w:rsidR="006C73A5" w:rsidRPr="00454C57">
        <w:rPr>
          <w:rFonts w:asciiTheme="minorEastAsia" w:hAnsiTheme="minorEastAsia" w:hint="eastAsia"/>
          <w:sz w:val="24"/>
          <w:szCs w:val="24"/>
        </w:rPr>
        <w:t>）等とする。検査の結果健康保菌者が判明した場合は直ちに所長へ報告し所定の指示を受けること。</w:t>
      </w:r>
    </w:p>
    <w:p w14:paraId="5D1AE7D6" w14:textId="4FAA9463" w:rsidR="006C73A5" w:rsidRPr="00454C57" w:rsidRDefault="006C73A5" w:rsidP="00B77DD6">
      <w:pPr>
        <w:ind w:left="1746" w:hangingChars="790" w:hanging="1746"/>
        <w:rPr>
          <w:rFonts w:asciiTheme="minorEastAsia" w:hAnsiTheme="minorEastAsia"/>
          <w:sz w:val="24"/>
          <w:szCs w:val="24"/>
        </w:rPr>
      </w:pPr>
      <w:r w:rsidRPr="00454C57">
        <w:rPr>
          <w:rFonts w:asciiTheme="minorEastAsia" w:hAnsiTheme="minorEastAsia" w:hint="eastAsia"/>
          <w:sz w:val="24"/>
          <w:szCs w:val="24"/>
        </w:rPr>
        <w:t xml:space="preserve">　　　　　</w:t>
      </w:r>
      <w:r w:rsidR="005C1F7B">
        <w:rPr>
          <w:rFonts w:asciiTheme="minorEastAsia" w:hAnsiTheme="minorEastAsia" w:hint="eastAsia"/>
          <w:sz w:val="24"/>
          <w:szCs w:val="24"/>
        </w:rPr>
        <w:t xml:space="preserve"> （３）</w:t>
      </w:r>
      <w:r w:rsidRPr="00454C57">
        <w:rPr>
          <w:rFonts w:asciiTheme="minorEastAsia" w:hAnsiTheme="minorEastAsia" w:hint="eastAsia"/>
          <w:sz w:val="24"/>
          <w:szCs w:val="24"/>
        </w:rPr>
        <w:t>調理</w:t>
      </w:r>
      <w:r w:rsidR="00E85B3B" w:rsidRPr="00454C57">
        <w:rPr>
          <w:rFonts w:asciiTheme="minorEastAsia" w:hAnsiTheme="minorEastAsia" w:hint="eastAsia"/>
          <w:sz w:val="24"/>
          <w:szCs w:val="24"/>
        </w:rPr>
        <w:t>等</w:t>
      </w:r>
      <w:r w:rsidRPr="00454C57">
        <w:rPr>
          <w:rFonts w:asciiTheme="minorEastAsia" w:hAnsiTheme="minorEastAsia" w:hint="eastAsia"/>
          <w:sz w:val="24"/>
          <w:szCs w:val="24"/>
        </w:rPr>
        <w:t>業務従事者の健康管理</w:t>
      </w:r>
      <w:r w:rsidR="00F359C7" w:rsidRPr="00454C57">
        <w:rPr>
          <w:rFonts w:asciiTheme="minorEastAsia" w:hAnsiTheme="minorEastAsia" w:hint="eastAsia"/>
          <w:sz w:val="24"/>
          <w:szCs w:val="24"/>
        </w:rPr>
        <w:t>及び衛生管理</w:t>
      </w:r>
    </w:p>
    <w:p w14:paraId="6C3CEDCE" w14:textId="6B369818" w:rsidR="006C73A5" w:rsidRPr="00454C57" w:rsidRDefault="006C73A5" w:rsidP="00B77DD6">
      <w:pPr>
        <w:ind w:left="1967" w:hangingChars="890" w:hanging="1967"/>
        <w:rPr>
          <w:rFonts w:asciiTheme="minorEastAsia" w:hAnsiTheme="minorEastAsia"/>
          <w:sz w:val="24"/>
          <w:szCs w:val="24"/>
        </w:rPr>
      </w:pPr>
      <w:r w:rsidRPr="00454C57">
        <w:rPr>
          <w:rFonts w:asciiTheme="minorEastAsia" w:hAnsiTheme="minorEastAsia" w:hint="eastAsia"/>
          <w:sz w:val="24"/>
          <w:szCs w:val="24"/>
        </w:rPr>
        <w:t xml:space="preserve">　　　　　　　　</w:t>
      </w:r>
      <w:r w:rsidR="00365838" w:rsidRPr="00454C57">
        <w:rPr>
          <w:rFonts w:asciiTheme="minorEastAsia" w:hAnsiTheme="minorEastAsia" w:hint="eastAsia"/>
          <w:sz w:val="24"/>
          <w:szCs w:val="24"/>
        </w:rPr>
        <w:t xml:space="preserve">　</w:t>
      </w:r>
      <w:r w:rsidR="00880678">
        <w:rPr>
          <w:rFonts w:asciiTheme="minorEastAsia" w:hAnsiTheme="minorEastAsia" w:hint="eastAsia"/>
          <w:sz w:val="24"/>
          <w:szCs w:val="24"/>
        </w:rPr>
        <w:t xml:space="preserve"> </w:t>
      </w:r>
      <w:r w:rsidR="00365838" w:rsidRPr="00454C57">
        <w:rPr>
          <w:rFonts w:asciiTheme="minorEastAsia" w:hAnsiTheme="minorEastAsia" w:hint="eastAsia"/>
          <w:sz w:val="24"/>
          <w:szCs w:val="24"/>
        </w:rPr>
        <w:t>受託者</w:t>
      </w:r>
      <w:r w:rsidRPr="00454C57">
        <w:rPr>
          <w:rFonts w:asciiTheme="minorEastAsia" w:hAnsiTheme="minorEastAsia" w:hint="eastAsia"/>
          <w:sz w:val="24"/>
          <w:szCs w:val="24"/>
        </w:rPr>
        <w:t>は（１）（２）の結果食品衛生上支障のある者、また下痢症状、</w:t>
      </w:r>
      <w:r w:rsidR="00F359C7" w:rsidRPr="00454C57">
        <w:rPr>
          <w:rFonts w:asciiTheme="minorEastAsia" w:hAnsiTheme="minorEastAsia" w:hint="eastAsia"/>
          <w:sz w:val="24"/>
          <w:szCs w:val="24"/>
        </w:rPr>
        <w:t>嘔吐、</w:t>
      </w:r>
      <w:r w:rsidRPr="00454C57">
        <w:rPr>
          <w:rFonts w:asciiTheme="minorEastAsia" w:hAnsiTheme="minorEastAsia" w:hint="eastAsia"/>
          <w:sz w:val="24"/>
          <w:szCs w:val="24"/>
        </w:rPr>
        <w:t>発熱、せき、外傷、皮膚疾患等伝染性疾患のような食品衛生上支障の恐れがある者を調理業務に従事させないこと。</w:t>
      </w:r>
    </w:p>
    <w:p w14:paraId="6328DF10" w14:textId="41F14B7D" w:rsidR="00F359C7" w:rsidRPr="00454C57" w:rsidRDefault="00F359C7" w:rsidP="00B77DD6">
      <w:pPr>
        <w:ind w:left="1967" w:hangingChars="890" w:hanging="1967"/>
        <w:rPr>
          <w:rFonts w:asciiTheme="minorEastAsia" w:hAnsiTheme="minorEastAsia"/>
          <w:sz w:val="24"/>
          <w:szCs w:val="24"/>
        </w:rPr>
      </w:pPr>
      <w:r w:rsidRPr="00454C57">
        <w:rPr>
          <w:rFonts w:asciiTheme="minorEastAsia" w:hAnsiTheme="minorEastAsia" w:hint="eastAsia"/>
          <w:sz w:val="24"/>
          <w:szCs w:val="24"/>
        </w:rPr>
        <w:t xml:space="preserve">　　　　　　　　　　また、受託者は学校給食衛生管理基準、大量調理施設衛生管理マニュアル、標準作業書等に基づき、従業員の健康管理、衛生管理を徹底すること。</w:t>
      </w:r>
    </w:p>
    <w:p w14:paraId="787BFBB5" w14:textId="12269D23" w:rsidR="00365838" w:rsidRPr="00454C57" w:rsidRDefault="00365838" w:rsidP="00365838">
      <w:pPr>
        <w:rPr>
          <w:rFonts w:asciiTheme="minorEastAsia" w:hAnsiTheme="minorEastAsia"/>
          <w:sz w:val="24"/>
          <w:szCs w:val="24"/>
        </w:rPr>
      </w:pPr>
      <w:r w:rsidRPr="00454C57">
        <w:rPr>
          <w:rFonts w:asciiTheme="minorEastAsia" w:hAnsiTheme="minorEastAsia" w:hint="eastAsia"/>
          <w:sz w:val="24"/>
          <w:szCs w:val="24"/>
        </w:rPr>
        <w:t xml:space="preserve">　　　　　</w:t>
      </w:r>
      <w:r w:rsidR="005C1F7B">
        <w:rPr>
          <w:rFonts w:asciiTheme="minorEastAsia" w:hAnsiTheme="minorEastAsia" w:hint="eastAsia"/>
          <w:sz w:val="24"/>
          <w:szCs w:val="24"/>
        </w:rPr>
        <w:t xml:space="preserve"> （４）</w:t>
      </w:r>
      <w:r w:rsidR="005E3119" w:rsidRPr="00E01B46">
        <w:rPr>
          <w:rFonts w:asciiTheme="minorEastAsia" w:hAnsiTheme="minorEastAsia" w:hint="eastAsia"/>
          <w:sz w:val="24"/>
          <w:szCs w:val="24"/>
        </w:rPr>
        <w:t>調理</w:t>
      </w:r>
      <w:r w:rsidR="00E85B3B" w:rsidRPr="00E01B46">
        <w:rPr>
          <w:rFonts w:asciiTheme="minorEastAsia" w:hAnsiTheme="minorEastAsia" w:hint="eastAsia"/>
          <w:sz w:val="24"/>
          <w:szCs w:val="24"/>
        </w:rPr>
        <w:t>等</w:t>
      </w:r>
      <w:r w:rsidRPr="00E01B46">
        <w:rPr>
          <w:rFonts w:asciiTheme="minorEastAsia" w:hAnsiTheme="minorEastAsia" w:hint="eastAsia"/>
          <w:sz w:val="24"/>
          <w:szCs w:val="24"/>
        </w:rPr>
        <w:t>業務従事者の衛生</w:t>
      </w:r>
      <w:r w:rsidR="00E20371" w:rsidRPr="00E01B46">
        <w:rPr>
          <w:rFonts w:asciiTheme="minorEastAsia" w:hAnsiTheme="minorEastAsia" w:hint="eastAsia"/>
          <w:sz w:val="24"/>
          <w:szCs w:val="24"/>
        </w:rPr>
        <w:t>点検結果の報告</w:t>
      </w:r>
    </w:p>
    <w:p w14:paraId="1442002A" w14:textId="7960475B" w:rsidR="00DA2AF6" w:rsidRPr="00454C57" w:rsidRDefault="00365838" w:rsidP="005E0D61">
      <w:pPr>
        <w:ind w:left="1989" w:hangingChars="900" w:hanging="1989"/>
        <w:rPr>
          <w:sz w:val="24"/>
          <w:szCs w:val="24"/>
        </w:rPr>
      </w:pPr>
      <w:r w:rsidRPr="00454C57">
        <w:rPr>
          <w:rFonts w:asciiTheme="minorEastAsia" w:hAnsiTheme="minorEastAsia" w:hint="eastAsia"/>
          <w:sz w:val="24"/>
          <w:szCs w:val="24"/>
        </w:rPr>
        <w:t xml:space="preserve">　　　　　　　　　　</w:t>
      </w:r>
      <w:r w:rsidR="00DA2AF6" w:rsidRPr="00454C57">
        <w:rPr>
          <w:rFonts w:hint="eastAsia"/>
          <w:sz w:val="24"/>
          <w:szCs w:val="24"/>
        </w:rPr>
        <w:t>給食業務従事者の衛生管理の状況については〔</w:t>
      </w:r>
      <w:r w:rsidR="0009391E" w:rsidRPr="00454C57">
        <w:rPr>
          <w:rFonts w:hint="eastAsia"/>
          <w:sz w:val="24"/>
          <w:szCs w:val="24"/>
        </w:rPr>
        <w:t>調理従業員衛生点検表</w:t>
      </w:r>
      <w:r w:rsidR="0025140A" w:rsidRPr="00454C57">
        <w:rPr>
          <w:rFonts w:hint="eastAsia"/>
          <w:sz w:val="24"/>
          <w:szCs w:val="24"/>
        </w:rPr>
        <w:t>〕</w:t>
      </w:r>
      <w:r w:rsidR="00F85AD3" w:rsidRPr="00454C57">
        <w:rPr>
          <w:rFonts w:hint="eastAsia"/>
          <w:sz w:val="24"/>
          <w:szCs w:val="24"/>
        </w:rPr>
        <w:t>により</w:t>
      </w:r>
      <w:r w:rsidR="00C45A8B" w:rsidRPr="00454C57">
        <w:rPr>
          <w:rFonts w:hint="eastAsia"/>
          <w:sz w:val="24"/>
          <w:szCs w:val="24"/>
        </w:rPr>
        <w:t>所長に報告すること。</w:t>
      </w:r>
    </w:p>
    <w:p w14:paraId="430CF871" w14:textId="77777777" w:rsidR="00C45A8B" w:rsidRPr="00454C57" w:rsidRDefault="00C45A8B" w:rsidP="007017D0">
      <w:pPr>
        <w:ind w:left="2400" w:hanging="2400"/>
        <w:rPr>
          <w:sz w:val="24"/>
          <w:szCs w:val="24"/>
        </w:rPr>
      </w:pPr>
      <w:r w:rsidRPr="00454C57">
        <w:rPr>
          <w:rFonts w:hint="eastAsia"/>
          <w:sz w:val="24"/>
          <w:szCs w:val="24"/>
        </w:rPr>
        <w:t xml:space="preserve">　　　</w:t>
      </w:r>
    </w:p>
    <w:p w14:paraId="63A3CED5" w14:textId="77777777" w:rsidR="007017D0" w:rsidRPr="00454C57" w:rsidRDefault="00F26C85" w:rsidP="00F26C85">
      <w:pPr>
        <w:rPr>
          <w:sz w:val="24"/>
          <w:szCs w:val="24"/>
        </w:rPr>
      </w:pPr>
      <w:r w:rsidRPr="00454C57">
        <w:rPr>
          <w:rFonts w:hint="eastAsia"/>
          <w:sz w:val="24"/>
          <w:szCs w:val="24"/>
        </w:rPr>
        <w:t xml:space="preserve">　　　　４、食品の取扱い</w:t>
      </w:r>
    </w:p>
    <w:p w14:paraId="1E429BAB" w14:textId="77777777" w:rsidR="00F26C85" w:rsidRPr="00454C57" w:rsidRDefault="00F26C85" w:rsidP="00F26C85">
      <w:pPr>
        <w:rPr>
          <w:sz w:val="24"/>
          <w:szCs w:val="24"/>
        </w:rPr>
      </w:pPr>
      <w:r w:rsidRPr="00454C57">
        <w:rPr>
          <w:rFonts w:hint="eastAsia"/>
          <w:sz w:val="24"/>
          <w:szCs w:val="24"/>
        </w:rPr>
        <w:t xml:space="preserve">　　　　　　　</w:t>
      </w:r>
      <w:r w:rsidR="006E56FF" w:rsidRPr="00454C57">
        <w:rPr>
          <w:rFonts w:hint="eastAsia"/>
          <w:sz w:val="24"/>
          <w:szCs w:val="24"/>
        </w:rPr>
        <w:t>受託者は食品の取扱いについて、</w:t>
      </w:r>
      <w:r w:rsidR="00B53B2E" w:rsidRPr="00454C57">
        <w:rPr>
          <w:rFonts w:hint="eastAsia"/>
          <w:sz w:val="24"/>
          <w:szCs w:val="24"/>
        </w:rPr>
        <w:t>次のことに留意させること。</w:t>
      </w:r>
    </w:p>
    <w:p w14:paraId="7C5AC43C" w14:textId="77777777" w:rsidR="00B53B2E" w:rsidRPr="00454C57" w:rsidRDefault="00B53B2E" w:rsidP="00B77DD6">
      <w:pPr>
        <w:ind w:left="1326" w:hangingChars="600" w:hanging="1326"/>
        <w:rPr>
          <w:sz w:val="24"/>
          <w:szCs w:val="24"/>
        </w:rPr>
      </w:pPr>
      <w:r w:rsidRPr="00454C57">
        <w:rPr>
          <w:rFonts w:hint="eastAsia"/>
          <w:sz w:val="24"/>
          <w:szCs w:val="24"/>
        </w:rPr>
        <w:t xml:space="preserve">　　　　　　　</w:t>
      </w:r>
      <w:r w:rsidR="005246ED" w:rsidRPr="00454C57">
        <w:rPr>
          <w:rFonts w:hint="eastAsia"/>
          <w:sz w:val="24"/>
          <w:szCs w:val="24"/>
        </w:rPr>
        <w:t>給食センターが提供した食品は、</w:t>
      </w:r>
      <w:r w:rsidR="00464AA1" w:rsidRPr="00454C57">
        <w:rPr>
          <w:rFonts w:hint="eastAsia"/>
          <w:sz w:val="24"/>
          <w:szCs w:val="24"/>
        </w:rPr>
        <w:t>直ちに</w:t>
      </w:r>
      <w:r w:rsidR="004E55C5" w:rsidRPr="00454C57">
        <w:rPr>
          <w:rFonts w:hint="eastAsia"/>
          <w:sz w:val="24"/>
          <w:szCs w:val="24"/>
        </w:rPr>
        <w:t>所定の場所に保管すること</w:t>
      </w:r>
      <w:r w:rsidR="005139FF" w:rsidRPr="00454C57">
        <w:rPr>
          <w:rFonts w:hint="eastAsia"/>
          <w:sz w:val="24"/>
          <w:szCs w:val="24"/>
        </w:rPr>
        <w:t>。</w:t>
      </w:r>
    </w:p>
    <w:p w14:paraId="41273F30" w14:textId="77777777" w:rsidR="005139FF" w:rsidRPr="00454C57" w:rsidRDefault="00B32ED0" w:rsidP="00B32ED0">
      <w:pPr>
        <w:ind w:left="2160" w:hanging="2160"/>
        <w:rPr>
          <w:sz w:val="24"/>
          <w:szCs w:val="24"/>
        </w:rPr>
      </w:pPr>
      <w:r w:rsidRPr="00454C57">
        <w:rPr>
          <w:rFonts w:hint="eastAsia"/>
          <w:sz w:val="24"/>
          <w:szCs w:val="24"/>
        </w:rPr>
        <w:t xml:space="preserve">　　　　　　　　ア、</w:t>
      </w:r>
      <w:r w:rsidR="005139FF" w:rsidRPr="00454C57">
        <w:rPr>
          <w:rFonts w:hint="eastAsia"/>
          <w:sz w:val="24"/>
          <w:szCs w:val="24"/>
        </w:rPr>
        <w:t>下処理した食品及び調理後の食品は</w:t>
      </w:r>
      <w:r w:rsidRPr="00454C57">
        <w:rPr>
          <w:rFonts w:hint="eastAsia"/>
          <w:sz w:val="24"/>
          <w:szCs w:val="24"/>
        </w:rPr>
        <w:t>床面や不潔な場所に置かないこと。</w:t>
      </w:r>
    </w:p>
    <w:p w14:paraId="19AFE4FD" w14:textId="77777777" w:rsidR="00B32ED0" w:rsidRPr="00454C57" w:rsidRDefault="00B32ED0" w:rsidP="00B32ED0">
      <w:pPr>
        <w:ind w:left="2160" w:hanging="2160"/>
        <w:rPr>
          <w:rFonts w:asciiTheme="minorEastAsia" w:hAnsiTheme="minorEastAsia"/>
          <w:sz w:val="24"/>
          <w:szCs w:val="24"/>
        </w:rPr>
      </w:pPr>
      <w:r w:rsidRPr="00454C57">
        <w:rPr>
          <w:rFonts w:asciiTheme="minorEastAsia" w:hAnsiTheme="minorEastAsia" w:hint="eastAsia"/>
          <w:sz w:val="24"/>
          <w:szCs w:val="24"/>
        </w:rPr>
        <w:t xml:space="preserve">　　　　　　　　イ、野菜、果実等は〔</w:t>
      </w:r>
      <w:r w:rsidR="0009391E" w:rsidRPr="00454C57">
        <w:rPr>
          <w:rFonts w:asciiTheme="minorEastAsia" w:hAnsiTheme="minorEastAsia" w:hint="eastAsia"/>
          <w:sz w:val="24"/>
          <w:szCs w:val="24"/>
        </w:rPr>
        <w:t>標準作業書</w:t>
      </w:r>
      <w:r w:rsidR="00C933AE" w:rsidRPr="00454C57">
        <w:rPr>
          <w:rFonts w:asciiTheme="minorEastAsia" w:hAnsiTheme="minorEastAsia" w:hint="eastAsia"/>
          <w:sz w:val="24"/>
          <w:szCs w:val="24"/>
        </w:rPr>
        <w:t>〕により十分洗浄する。</w:t>
      </w:r>
    </w:p>
    <w:p w14:paraId="0BF07B81" w14:textId="77777777" w:rsidR="00C933AE" w:rsidRPr="00454C57" w:rsidRDefault="00C933AE" w:rsidP="00B32ED0">
      <w:pPr>
        <w:ind w:left="2160" w:hanging="2160"/>
        <w:rPr>
          <w:rFonts w:asciiTheme="minorEastAsia" w:hAnsiTheme="minorEastAsia"/>
          <w:sz w:val="24"/>
          <w:szCs w:val="24"/>
        </w:rPr>
      </w:pPr>
      <w:r w:rsidRPr="00454C57">
        <w:rPr>
          <w:rFonts w:asciiTheme="minorEastAsia" w:hAnsiTheme="minorEastAsia" w:hint="eastAsia"/>
          <w:sz w:val="24"/>
          <w:szCs w:val="24"/>
        </w:rPr>
        <w:t xml:space="preserve">　　　　</w:t>
      </w:r>
      <w:r w:rsidR="001F748C" w:rsidRPr="00454C57">
        <w:rPr>
          <w:rFonts w:asciiTheme="minorEastAsia" w:hAnsiTheme="minorEastAsia" w:hint="eastAsia"/>
          <w:sz w:val="24"/>
          <w:szCs w:val="24"/>
        </w:rPr>
        <w:t xml:space="preserve">　</w:t>
      </w:r>
      <w:r w:rsidR="00D961BE" w:rsidRPr="00454C57">
        <w:rPr>
          <w:rFonts w:asciiTheme="minorEastAsia" w:hAnsiTheme="minorEastAsia" w:hint="eastAsia"/>
          <w:sz w:val="24"/>
          <w:szCs w:val="24"/>
        </w:rPr>
        <w:t xml:space="preserve">　</w:t>
      </w:r>
      <w:r w:rsidR="001612D2" w:rsidRPr="00454C57">
        <w:rPr>
          <w:rFonts w:asciiTheme="minorEastAsia" w:hAnsiTheme="minorEastAsia" w:hint="eastAsia"/>
          <w:sz w:val="24"/>
          <w:szCs w:val="24"/>
        </w:rPr>
        <w:t xml:space="preserve">　　ウ、給食として</w:t>
      </w:r>
      <w:r w:rsidR="00A0626B" w:rsidRPr="00454C57">
        <w:rPr>
          <w:rFonts w:asciiTheme="minorEastAsia" w:hAnsiTheme="minorEastAsia" w:hint="eastAsia"/>
          <w:sz w:val="24"/>
          <w:szCs w:val="24"/>
        </w:rPr>
        <w:t>直接提供する食品を取扱う容器は完全消毒したものを使用すること。また</w:t>
      </w:r>
      <w:r w:rsidR="00D74389" w:rsidRPr="00454C57">
        <w:rPr>
          <w:rFonts w:asciiTheme="minorEastAsia" w:hAnsiTheme="minorEastAsia" w:hint="eastAsia"/>
          <w:sz w:val="24"/>
          <w:szCs w:val="24"/>
        </w:rPr>
        <w:t>料理の混ぜ合わせ配分、</w:t>
      </w:r>
      <w:r w:rsidR="00F9478F" w:rsidRPr="00454C57">
        <w:rPr>
          <w:rFonts w:asciiTheme="minorEastAsia" w:hAnsiTheme="minorEastAsia" w:hint="eastAsia"/>
          <w:sz w:val="24"/>
          <w:szCs w:val="24"/>
        </w:rPr>
        <w:t>盛り付け等に際しては、素手で行わないこと。</w:t>
      </w:r>
    </w:p>
    <w:p w14:paraId="23BEC32E" w14:textId="77777777" w:rsidR="00F9478F" w:rsidRPr="00454C57" w:rsidRDefault="00597314" w:rsidP="00B32ED0">
      <w:pPr>
        <w:ind w:left="2160" w:hanging="2160"/>
        <w:rPr>
          <w:rFonts w:asciiTheme="minorEastAsia" w:hAnsiTheme="minorEastAsia"/>
          <w:sz w:val="24"/>
          <w:szCs w:val="24"/>
        </w:rPr>
      </w:pPr>
      <w:r w:rsidRPr="00454C57">
        <w:rPr>
          <w:rFonts w:asciiTheme="minorEastAsia" w:hAnsiTheme="minorEastAsia" w:hint="eastAsia"/>
          <w:sz w:val="24"/>
          <w:szCs w:val="24"/>
        </w:rPr>
        <w:t xml:space="preserve">　　　　　　　　エ、冷蔵庫内で食品を貯蔵する場合は適温を保つとともに、</w:t>
      </w:r>
      <w:r w:rsidR="0067381E" w:rsidRPr="00454C57">
        <w:rPr>
          <w:rFonts w:asciiTheme="minorEastAsia" w:hAnsiTheme="minorEastAsia" w:hint="eastAsia"/>
          <w:sz w:val="24"/>
          <w:szCs w:val="24"/>
        </w:rPr>
        <w:t>食品の相互汚染が生じない方法により行うこと。</w:t>
      </w:r>
    </w:p>
    <w:p w14:paraId="685281D7" w14:textId="77777777" w:rsidR="00463C6A" w:rsidRPr="00454C57" w:rsidRDefault="00FA3CA4" w:rsidP="00B32ED0">
      <w:pPr>
        <w:ind w:left="2160" w:hanging="2160"/>
        <w:rPr>
          <w:rFonts w:asciiTheme="minorEastAsia" w:hAnsiTheme="minorEastAsia"/>
          <w:sz w:val="24"/>
          <w:szCs w:val="24"/>
        </w:rPr>
      </w:pPr>
      <w:r w:rsidRPr="00454C57">
        <w:rPr>
          <w:rFonts w:asciiTheme="minorEastAsia" w:hAnsiTheme="minorEastAsia" w:hint="eastAsia"/>
          <w:sz w:val="24"/>
          <w:szCs w:val="24"/>
        </w:rPr>
        <w:t xml:space="preserve">　　　　　　　　オ、加熱</w:t>
      </w:r>
      <w:r w:rsidR="00463C6A" w:rsidRPr="00454C57">
        <w:rPr>
          <w:rFonts w:asciiTheme="minorEastAsia" w:hAnsiTheme="minorEastAsia" w:hint="eastAsia"/>
          <w:sz w:val="24"/>
          <w:szCs w:val="24"/>
        </w:rPr>
        <w:t>を要する食品の加熱は、</w:t>
      </w:r>
      <w:r w:rsidR="00492B62" w:rsidRPr="00454C57">
        <w:rPr>
          <w:rFonts w:asciiTheme="minorEastAsia" w:hAnsiTheme="minorEastAsia" w:hint="eastAsia"/>
          <w:sz w:val="24"/>
          <w:szCs w:val="24"/>
        </w:rPr>
        <w:t>使用当日行うこと。特に肉類、魚介類、</w:t>
      </w:r>
      <w:r w:rsidR="00492B62" w:rsidRPr="00454C57">
        <w:rPr>
          <w:rFonts w:asciiTheme="minorEastAsia" w:hAnsiTheme="minorEastAsia" w:hint="eastAsia"/>
          <w:sz w:val="24"/>
          <w:szCs w:val="24"/>
        </w:rPr>
        <w:lastRenderedPageBreak/>
        <w:t>卵類は</w:t>
      </w:r>
      <w:r w:rsidR="00F74325" w:rsidRPr="00454C57">
        <w:rPr>
          <w:rFonts w:asciiTheme="minorEastAsia" w:hAnsiTheme="minorEastAsia" w:hint="eastAsia"/>
          <w:sz w:val="24"/>
          <w:szCs w:val="24"/>
        </w:rPr>
        <w:t>十分に加熱処理を行うこと。</w:t>
      </w:r>
    </w:p>
    <w:p w14:paraId="404C15E8" w14:textId="77777777" w:rsidR="008A2089" w:rsidRPr="00454C57" w:rsidRDefault="008A2089" w:rsidP="00B32ED0">
      <w:pPr>
        <w:ind w:left="2160" w:hanging="2160"/>
        <w:rPr>
          <w:rFonts w:asciiTheme="minorEastAsia" w:hAnsiTheme="minorEastAsia"/>
          <w:sz w:val="24"/>
          <w:szCs w:val="24"/>
        </w:rPr>
      </w:pPr>
    </w:p>
    <w:p w14:paraId="41F14856" w14:textId="664DFD37" w:rsidR="008D22C3" w:rsidRPr="00454C57" w:rsidRDefault="008D22C3" w:rsidP="008A2089">
      <w:pPr>
        <w:ind w:left="2160" w:hanging="2160"/>
        <w:rPr>
          <w:rFonts w:asciiTheme="minorEastAsia" w:hAnsiTheme="minorEastAsia"/>
          <w:sz w:val="24"/>
          <w:szCs w:val="24"/>
        </w:rPr>
      </w:pPr>
      <w:r w:rsidRPr="00454C57">
        <w:rPr>
          <w:rFonts w:asciiTheme="minorEastAsia" w:hAnsiTheme="minorEastAsia" w:hint="eastAsia"/>
          <w:sz w:val="24"/>
          <w:szCs w:val="24"/>
        </w:rPr>
        <w:t xml:space="preserve">　　　</w:t>
      </w:r>
      <w:r w:rsidR="008A2089" w:rsidRPr="00454C57">
        <w:rPr>
          <w:rFonts w:asciiTheme="minorEastAsia" w:hAnsiTheme="minorEastAsia" w:hint="eastAsia"/>
          <w:sz w:val="24"/>
          <w:szCs w:val="24"/>
        </w:rPr>
        <w:t xml:space="preserve">　</w:t>
      </w:r>
      <w:r w:rsidRPr="00454C57">
        <w:rPr>
          <w:rFonts w:asciiTheme="minorEastAsia" w:hAnsiTheme="minorEastAsia" w:hint="eastAsia"/>
          <w:sz w:val="24"/>
          <w:szCs w:val="24"/>
        </w:rPr>
        <w:t>５、施設の</w:t>
      </w:r>
      <w:r w:rsidR="00F359C7" w:rsidRPr="00454C57">
        <w:rPr>
          <w:rFonts w:asciiTheme="minorEastAsia" w:hAnsiTheme="minorEastAsia" w:hint="eastAsia"/>
          <w:sz w:val="24"/>
          <w:szCs w:val="24"/>
        </w:rPr>
        <w:t>安</w:t>
      </w:r>
      <w:r w:rsidRPr="00454C57">
        <w:rPr>
          <w:rFonts w:asciiTheme="minorEastAsia" w:hAnsiTheme="minorEastAsia" w:hint="eastAsia"/>
          <w:sz w:val="24"/>
          <w:szCs w:val="24"/>
        </w:rPr>
        <w:t>全衛生管理</w:t>
      </w:r>
    </w:p>
    <w:p w14:paraId="6070EA06" w14:textId="58E4DDA2" w:rsidR="00770E66" w:rsidRPr="00454C57" w:rsidRDefault="00770E66" w:rsidP="00B77DD6">
      <w:pPr>
        <w:ind w:left="1547" w:hangingChars="700" w:hanging="1547"/>
        <w:rPr>
          <w:rFonts w:asciiTheme="minorEastAsia" w:hAnsiTheme="minorEastAsia"/>
          <w:sz w:val="24"/>
          <w:szCs w:val="24"/>
        </w:rPr>
      </w:pPr>
      <w:r w:rsidRPr="00454C57">
        <w:rPr>
          <w:rFonts w:asciiTheme="minorEastAsia" w:hAnsiTheme="minorEastAsia" w:hint="eastAsia"/>
          <w:sz w:val="24"/>
          <w:szCs w:val="24"/>
        </w:rPr>
        <w:t xml:space="preserve">　　　　</w:t>
      </w:r>
      <w:r w:rsidR="004C21E1">
        <w:rPr>
          <w:rFonts w:asciiTheme="minorEastAsia" w:hAnsiTheme="minorEastAsia" w:hint="eastAsia"/>
          <w:sz w:val="24"/>
          <w:szCs w:val="24"/>
        </w:rPr>
        <w:t xml:space="preserve">　</w:t>
      </w:r>
      <w:r w:rsidRPr="00454C57">
        <w:rPr>
          <w:rFonts w:asciiTheme="minorEastAsia" w:hAnsiTheme="minorEastAsia" w:hint="eastAsia"/>
          <w:sz w:val="24"/>
          <w:szCs w:val="24"/>
        </w:rPr>
        <w:t xml:space="preserve">　</w:t>
      </w:r>
      <w:r w:rsidR="00892575">
        <w:rPr>
          <w:rFonts w:asciiTheme="minorEastAsia" w:hAnsiTheme="minorEastAsia" w:hint="eastAsia"/>
          <w:sz w:val="24"/>
          <w:szCs w:val="24"/>
        </w:rPr>
        <w:t>（</w:t>
      </w:r>
      <w:r w:rsidRPr="00454C57">
        <w:rPr>
          <w:rFonts w:asciiTheme="minorEastAsia" w:hAnsiTheme="minorEastAsia" w:hint="eastAsia"/>
          <w:sz w:val="24"/>
          <w:szCs w:val="24"/>
        </w:rPr>
        <w:t>１</w:t>
      </w:r>
      <w:r w:rsidR="00892575">
        <w:rPr>
          <w:rFonts w:asciiTheme="minorEastAsia" w:hAnsiTheme="minorEastAsia" w:hint="eastAsia"/>
          <w:sz w:val="24"/>
          <w:szCs w:val="24"/>
        </w:rPr>
        <w:t>）</w:t>
      </w:r>
      <w:r w:rsidR="001422EC" w:rsidRPr="00454C57">
        <w:rPr>
          <w:rFonts w:asciiTheme="minorEastAsia" w:hAnsiTheme="minorEastAsia" w:hint="eastAsia"/>
          <w:sz w:val="24"/>
          <w:szCs w:val="24"/>
        </w:rPr>
        <w:t>調理室、食品保管庫、</w:t>
      </w:r>
      <w:r w:rsidR="003626A6" w:rsidRPr="00454C57">
        <w:rPr>
          <w:rFonts w:asciiTheme="minorEastAsia" w:hAnsiTheme="minorEastAsia" w:hint="eastAsia"/>
          <w:sz w:val="24"/>
          <w:szCs w:val="24"/>
        </w:rPr>
        <w:t>冷凍・冷蔵庫、調理業務区域は毎日清掃し、</w:t>
      </w:r>
      <w:r w:rsidR="00804367" w:rsidRPr="00454C57">
        <w:rPr>
          <w:rFonts w:asciiTheme="minorEastAsia" w:hAnsiTheme="minorEastAsia" w:hint="eastAsia"/>
          <w:sz w:val="24"/>
          <w:szCs w:val="24"/>
        </w:rPr>
        <w:t>常に整理整頓しておくこと。</w:t>
      </w:r>
    </w:p>
    <w:p w14:paraId="66CEDFC3" w14:textId="1FA9C723" w:rsidR="00804367" w:rsidRPr="00454C57" w:rsidRDefault="00804367"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8A2089" w:rsidRPr="00454C57">
        <w:rPr>
          <w:rFonts w:asciiTheme="minorEastAsia" w:hAnsiTheme="minorEastAsia" w:hint="eastAsia"/>
          <w:sz w:val="24"/>
          <w:szCs w:val="24"/>
        </w:rPr>
        <w:t xml:space="preserve">　　</w:t>
      </w:r>
      <w:r w:rsidR="004C21E1">
        <w:rPr>
          <w:rFonts w:asciiTheme="minorEastAsia" w:hAnsiTheme="minorEastAsia" w:hint="eastAsia"/>
          <w:sz w:val="24"/>
          <w:szCs w:val="24"/>
        </w:rPr>
        <w:t xml:space="preserve">　</w:t>
      </w:r>
      <w:r w:rsidR="00892575">
        <w:rPr>
          <w:rFonts w:asciiTheme="minorEastAsia" w:hAnsiTheme="minorEastAsia" w:hint="eastAsia"/>
          <w:sz w:val="24"/>
          <w:szCs w:val="24"/>
        </w:rPr>
        <w:t>（</w:t>
      </w:r>
      <w:r w:rsidRPr="00454C57">
        <w:rPr>
          <w:rFonts w:asciiTheme="minorEastAsia" w:hAnsiTheme="minorEastAsia" w:hint="eastAsia"/>
          <w:sz w:val="24"/>
          <w:szCs w:val="24"/>
        </w:rPr>
        <w:t>２</w:t>
      </w:r>
      <w:r w:rsidR="00892575">
        <w:rPr>
          <w:rFonts w:asciiTheme="minorEastAsia" w:hAnsiTheme="minorEastAsia" w:hint="eastAsia"/>
          <w:sz w:val="24"/>
          <w:szCs w:val="24"/>
        </w:rPr>
        <w:t>）</w:t>
      </w:r>
      <w:r w:rsidR="00231877" w:rsidRPr="00454C57">
        <w:rPr>
          <w:rFonts w:asciiTheme="minorEastAsia" w:hAnsiTheme="minorEastAsia" w:hint="eastAsia"/>
          <w:sz w:val="24"/>
          <w:szCs w:val="24"/>
        </w:rPr>
        <w:t>天井、腰壁、扉、床、窓等は常に清潔に保つよう清掃を</w:t>
      </w:r>
      <w:r w:rsidR="001342AA" w:rsidRPr="00454C57">
        <w:rPr>
          <w:rFonts w:asciiTheme="minorEastAsia" w:hAnsiTheme="minorEastAsia" w:hint="eastAsia"/>
          <w:sz w:val="24"/>
          <w:szCs w:val="24"/>
        </w:rPr>
        <w:t>励行すること。</w:t>
      </w:r>
    </w:p>
    <w:p w14:paraId="296B3826" w14:textId="4B91539F" w:rsidR="001342AA" w:rsidRPr="00454C57" w:rsidRDefault="001342AA"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8A2089" w:rsidRPr="00454C57">
        <w:rPr>
          <w:rFonts w:asciiTheme="minorEastAsia" w:hAnsiTheme="minorEastAsia" w:hint="eastAsia"/>
          <w:sz w:val="24"/>
          <w:szCs w:val="24"/>
        </w:rPr>
        <w:t xml:space="preserve">　　</w:t>
      </w:r>
      <w:r w:rsidR="004C21E1">
        <w:rPr>
          <w:rFonts w:asciiTheme="minorEastAsia" w:hAnsiTheme="minorEastAsia" w:hint="eastAsia"/>
          <w:sz w:val="24"/>
          <w:szCs w:val="24"/>
        </w:rPr>
        <w:t xml:space="preserve">　</w:t>
      </w:r>
      <w:r w:rsidR="00892575">
        <w:rPr>
          <w:rFonts w:asciiTheme="minorEastAsia" w:hAnsiTheme="minorEastAsia" w:hint="eastAsia"/>
          <w:sz w:val="24"/>
          <w:szCs w:val="24"/>
        </w:rPr>
        <w:t>（</w:t>
      </w:r>
      <w:r w:rsidRPr="00454C57">
        <w:rPr>
          <w:rFonts w:asciiTheme="minorEastAsia" w:hAnsiTheme="minorEastAsia" w:hint="eastAsia"/>
          <w:sz w:val="24"/>
          <w:szCs w:val="24"/>
        </w:rPr>
        <w:t>３</w:t>
      </w:r>
      <w:r w:rsidR="00892575">
        <w:rPr>
          <w:rFonts w:asciiTheme="minorEastAsia" w:hAnsiTheme="minorEastAsia" w:hint="eastAsia"/>
          <w:sz w:val="24"/>
          <w:szCs w:val="24"/>
        </w:rPr>
        <w:t>）</w:t>
      </w:r>
      <w:r w:rsidRPr="00454C57">
        <w:rPr>
          <w:rFonts w:asciiTheme="minorEastAsia" w:hAnsiTheme="minorEastAsia" w:hint="eastAsia"/>
          <w:sz w:val="24"/>
          <w:szCs w:val="24"/>
        </w:rPr>
        <w:t>排水</w:t>
      </w:r>
      <w:r w:rsidR="00E20371" w:rsidRPr="00E01B46">
        <w:rPr>
          <w:rFonts w:asciiTheme="minorEastAsia" w:hAnsiTheme="minorEastAsia" w:hint="eastAsia"/>
          <w:sz w:val="24"/>
          <w:szCs w:val="24"/>
        </w:rPr>
        <w:t>設備</w:t>
      </w:r>
      <w:r w:rsidRPr="00454C57">
        <w:rPr>
          <w:rFonts w:asciiTheme="minorEastAsia" w:hAnsiTheme="minorEastAsia" w:hint="eastAsia"/>
          <w:sz w:val="24"/>
          <w:szCs w:val="24"/>
        </w:rPr>
        <w:t>の厨芥、残菜等は</w:t>
      </w:r>
      <w:r w:rsidR="005D246D" w:rsidRPr="00454C57">
        <w:rPr>
          <w:rFonts w:asciiTheme="minorEastAsia" w:hAnsiTheme="minorEastAsia" w:hint="eastAsia"/>
          <w:sz w:val="24"/>
          <w:szCs w:val="24"/>
        </w:rPr>
        <w:t>常に除去し清潔にして</w:t>
      </w:r>
      <w:r w:rsidR="00EA10BB" w:rsidRPr="00454C57">
        <w:rPr>
          <w:rFonts w:asciiTheme="minorEastAsia" w:hAnsiTheme="minorEastAsia" w:hint="eastAsia"/>
          <w:sz w:val="24"/>
          <w:szCs w:val="24"/>
        </w:rPr>
        <w:t>おくこと。</w:t>
      </w:r>
    </w:p>
    <w:p w14:paraId="1D831B7D" w14:textId="77777777" w:rsidR="00892575" w:rsidRDefault="00EA10BB"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8A2089" w:rsidRPr="00454C57">
        <w:rPr>
          <w:rFonts w:asciiTheme="minorEastAsia" w:hAnsiTheme="minorEastAsia" w:hint="eastAsia"/>
          <w:sz w:val="24"/>
          <w:szCs w:val="24"/>
        </w:rPr>
        <w:t xml:space="preserve">　　</w:t>
      </w:r>
      <w:r w:rsidR="004C21E1">
        <w:rPr>
          <w:rFonts w:asciiTheme="minorEastAsia" w:hAnsiTheme="minorEastAsia" w:hint="eastAsia"/>
          <w:sz w:val="24"/>
          <w:szCs w:val="24"/>
        </w:rPr>
        <w:t xml:space="preserve">　</w:t>
      </w:r>
      <w:r w:rsidR="00892575">
        <w:rPr>
          <w:rFonts w:asciiTheme="minorEastAsia" w:hAnsiTheme="minorEastAsia" w:hint="eastAsia"/>
          <w:sz w:val="24"/>
          <w:szCs w:val="24"/>
        </w:rPr>
        <w:t>（</w:t>
      </w:r>
      <w:r w:rsidRPr="00454C57">
        <w:rPr>
          <w:rFonts w:asciiTheme="minorEastAsia" w:hAnsiTheme="minorEastAsia" w:hint="eastAsia"/>
          <w:sz w:val="24"/>
          <w:szCs w:val="24"/>
        </w:rPr>
        <w:t>４</w:t>
      </w:r>
      <w:r w:rsidR="00892575">
        <w:rPr>
          <w:rFonts w:asciiTheme="minorEastAsia" w:hAnsiTheme="minorEastAsia" w:hint="eastAsia"/>
          <w:sz w:val="24"/>
          <w:szCs w:val="24"/>
        </w:rPr>
        <w:t>）</w:t>
      </w:r>
      <w:r w:rsidRPr="00454C57">
        <w:rPr>
          <w:rFonts w:asciiTheme="minorEastAsia" w:hAnsiTheme="minorEastAsia" w:hint="eastAsia"/>
          <w:sz w:val="24"/>
          <w:szCs w:val="24"/>
        </w:rPr>
        <w:t>調理室に</w:t>
      </w:r>
      <w:r w:rsidR="00162FA3" w:rsidRPr="00454C57">
        <w:rPr>
          <w:rFonts w:asciiTheme="minorEastAsia" w:hAnsiTheme="minorEastAsia" w:hint="eastAsia"/>
          <w:sz w:val="24"/>
          <w:szCs w:val="24"/>
        </w:rPr>
        <w:t>関係者以外の者を</w:t>
      </w:r>
      <w:r w:rsidR="0031714E" w:rsidRPr="00454C57">
        <w:rPr>
          <w:rFonts w:asciiTheme="minorEastAsia" w:hAnsiTheme="minorEastAsia" w:hint="eastAsia"/>
          <w:sz w:val="24"/>
          <w:szCs w:val="24"/>
        </w:rPr>
        <w:t>立ち入らせたり、動物等を入れ</w:t>
      </w:r>
      <w:r w:rsidR="00E20371" w:rsidRPr="00454C57">
        <w:rPr>
          <w:rFonts w:asciiTheme="minorEastAsia" w:hAnsiTheme="minorEastAsia" w:hint="eastAsia"/>
          <w:sz w:val="24"/>
          <w:szCs w:val="24"/>
        </w:rPr>
        <w:t>たりし</w:t>
      </w:r>
      <w:r w:rsidR="0031714E" w:rsidRPr="00454C57">
        <w:rPr>
          <w:rFonts w:asciiTheme="minorEastAsia" w:hAnsiTheme="minorEastAsia" w:hint="eastAsia"/>
          <w:sz w:val="24"/>
          <w:szCs w:val="24"/>
        </w:rPr>
        <w:t>ない</w:t>
      </w:r>
    </w:p>
    <w:p w14:paraId="1155CA65" w14:textId="334FF552" w:rsidR="00EA10BB" w:rsidRPr="00454C57" w:rsidRDefault="0031714E" w:rsidP="00892575">
      <w:pPr>
        <w:ind w:leftChars="100" w:left="191" w:firstLineChars="600" w:firstLine="1326"/>
        <w:rPr>
          <w:rFonts w:asciiTheme="minorEastAsia" w:hAnsiTheme="minorEastAsia"/>
          <w:sz w:val="24"/>
          <w:szCs w:val="24"/>
        </w:rPr>
      </w:pPr>
      <w:r w:rsidRPr="00454C57">
        <w:rPr>
          <w:rFonts w:asciiTheme="minorEastAsia" w:hAnsiTheme="minorEastAsia" w:hint="eastAsia"/>
          <w:sz w:val="24"/>
          <w:szCs w:val="24"/>
        </w:rPr>
        <w:t>こと。</w:t>
      </w:r>
    </w:p>
    <w:p w14:paraId="23424E33" w14:textId="19565831" w:rsidR="00BC0F42" w:rsidRPr="00454C57" w:rsidRDefault="00BC0F42"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4C21E1">
        <w:rPr>
          <w:rFonts w:asciiTheme="minorEastAsia" w:hAnsiTheme="minorEastAsia" w:hint="eastAsia"/>
          <w:sz w:val="24"/>
          <w:szCs w:val="24"/>
        </w:rPr>
        <w:t xml:space="preserve">　</w:t>
      </w:r>
      <w:r w:rsidR="00892575">
        <w:rPr>
          <w:rFonts w:asciiTheme="minorEastAsia" w:hAnsiTheme="minorEastAsia" w:hint="eastAsia"/>
          <w:sz w:val="24"/>
          <w:szCs w:val="24"/>
        </w:rPr>
        <w:t>（</w:t>
      </w:r>
      <w:r w:rsidRPr="00454C57">
        <w:rPr>
          <w:rFonts w:asciiTheme="minorEastAsia" w:hAnsiTheme="minorEastAsia" w:hint="eastAsia"/>
          <w:sz w:val="24"/>
          <w:szCs w:val="24"/>
        </w:rPr>
        <w:t>５</w:t>
      </w:r>
      <w:r w:rsidR="00892575">
        <w:rPr>
          <w:rFonts w:asciiTheme="minorEastAsia" w:hAnsiTheme="minorEastAsia" w:hint="eastAsia"/>
          <w:sz w:val="24"/>
          <w:szCs w:val="24"/>
        </w:rPr>
        <w:t>）</w:t>
      </w:r>
      <w:r w:rsidRPr="00454C57">
        <w:rPr>
          <w:rFonts w:asciiTheme="minorEastAsia" w:hAnsiTheme="minorEastAsia" w:hint="eastAsia"/>
          <w:sz w:val="24"/>
          <w:szCs w:val="24"/>
        </w:rPr>
        <w:t>手洗設備は</w:t>
      </w:r>
      <w:r w:rsidR="008B7325" w:rsidRPr="00454C57">
        <w:rPr>
          <w:rFonts w:asciiTheme="minorEastAsia" w:hAnsiTheme="minorEastAsia" w:hint="eastAsia"/>
          <w:sz w:val="24"/>
          <w:szCs w:val="24"/>
        </w:rPr>
        <w:t>常に清潔を保ち、石鹸・ブラシ・消毒液等を常備すること。</w:t>
      </w:r>
    </w:p>
    <w:p w14:paraId="41BEB545" w14:textId="23C63625" w:rsidR="008B7325" w:rsidRPr="00454C57" w:rsidRDefault="008B7325"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4C21E1">
        <w:rPr>
          <w:rFonts w:asciiTheme="minorEastAsia" w:hAnsiTheme="minorEastAsia" w:hint="eastAsia"/>
          <w:sz w:val="24"/>
          <w:szCs w:val="24"/>
        </w:rPr>
        <w:t xml:space="preserve">　</w:t>
      </w:r>
      <w:r w:rsidR="00892575">
        <w:rPr>
          <w:rFonts w:asciiTheme="minorEastAsia" w:hAnsiTheme="minorEastAsia" w:hint="eastAsia"/>
          <w:sz w:val="24"/>
          <w:szCs w:val="24"/>
        </w:rPr>
        <w:t>（</w:t>
      </w:r>
      <w:r w:rsidRPr="00454C57">
        <w:rPr>
          <w:rFonts w:asciiTheme="minorEastAsia" w:hAnsiTheme="minorEastAsia" w:hint="eastAsia"/>
          <w:sz w:val="24"/>
          <w:szCs w:val="24"/>
        </w:rPr>
        <w:t>６</w:t>
      </w:r>
      <w:r w:rsidR="00892575">
        <w:rPr>
          <w:rFonts w:asciiTheme="minorEastAsia" w:hAnsiTheme="minorEastAsia" w:hint="eastAsia"/>
          <w:sz w:val="24"/>
          <w:szCs w:val="24"/>
        </w:rPr>
        <w:t>）</w:t>
      </w:r>
      <w:r w:rsidR="0080264E" w:rsidRPr="00454C57">
        <w:rPr>
          <w:rFonts w:asciiTheme="minorEastAsia" w:hAnsiTheme="minorEastAsia" w:hint="eastAsia"/>
          <w:sz w:val="24"/>
          <w:szCs w:val="24"/>
        </w:rPr>
        <w:t>防虫設備のない出入口を解放したまま調理業務を行わないこと。</w:t>
      </w:r>
    </w:p>
    <w:p w14:paraId="4C3D017D" w14:textId="47A103E5" w:rsidR="0080264E" w:rsidRPr="00454C57" w:rsidRDefault="0080264E"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D93AA6" w:rsidRPr="00454C57">
        <w:rPr>
          <w:rFonts w:asciiTheme="minorEastAsia" w:hAnsiTheme="minorEastAsia" w:hint="eastAsia"/>
          <w:sz w:val="24"/>
          <w:szCs w:val="24"/>
        </w:rPr>
        <w:t xml:space="preserve">　　　　　</w:t>
      </w:r>
      <w:r w:rsidR="004C21E1">
        <w:rPr>
          <w:rFonts w:asciiTheme="minorEastAsia" w:hAnsiTheme="minorEastAsia" w:hint="eastAsia"/>
          <w:sz w:val="24"/>
          <w:szCs w:val="24"/>
        </w:rPr>
        <w:t xml:space="preserve">　</w:t>
      </w:r>
      <w:r w:rsidR="00D93AA6" w:rsidRPr="00454C57">
        <w:rPr>
          <w:rFonts w:asciiTheme="minorEastAsia" w:hAnsiTheme="minorEastAsia" w:hint="eastAsia"/>
          <w:sz w:val="24"/>
          <w:szCs w:val="24"/>
        </w:rPr>
        <w:t xml:space="preserve">　</w:t>
      </w:r>
      <w:r w:rsidR="00892575">
        <w:rPr>
          <w:rFonts w:asciiTheme="minorEastAsia" w:hAnsiTheme="minorEastAsia" w:hint="eastAsia"/>
          <w:sz w:val="24"/>
          <w:szCs w:val="24"/>
        </w:rPr>
        <w:t>（</w:t>
      </w:r>
      <w:r w:rsidR="00D93AA6" w:rsidRPr="00454C57">
        <w:rPr>
          <w:rFonts w:asciiTheme="minorEastAsia" w:hAnsiTheme="minorEastAsia" w:hint="eastAsia"/>
          <w:sz w:val="24"/>
          <w:szCs w:val="24"/>
        </w:rPr>
        <w:t>７</w:t>
      </w:r>
      <w:r w:rsidR="00892575">
        <w:rPr>
          <w:rFonts w:asciiTheme="minorEastAsia" w:hAnsiTheme="minorEastAsia" w:hint="eastAsia"/>
          <w:sz w:val="24"/>
          <w:szCs w:val="24"/>
        </w:rPr>
        <w:t>）</w:t>
      </w:r>
      <w:r w:rsidR="003E2048" w:rsidRPr="00454C57">
        <w:rPr>
          <w:rFonts w:asciiTheme="minorEastAsia" w:hAnsiTheme="minorEastAsia" w:hint="eastAsia"/>
          <w:sz w:val="24"/>
          <w:szCs w:val="24"/>
        </w:rPr>
        <w:t>換気装置は常に清潔に保ち、</w:t>
      </w:r>
      <w:r w:rsidR="003D4139" w:rsidRPr="00454C57">
        <w:rPr>
          <w:rFonts w:asciiTheme="minorEastAsia" w:hAnsiTheme="minorEastAsia" w:hint="eastAsia"/>
          <w:sz w:val="24"/>
          <w:szCs w:val="24"/>
        </w:rPr>
        <w:t>支障がないようにしておく。</w:t>
      </w:r>
    </w:p>
    <w:p w14:paraId="3F67B5A0" w14:textId="77777777" w:rsidR="00892575" w:rsidRDefault="003D4139"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4C21E1">
        <w:rPr>
          <w:rFonts w:asciiTheme="minorEastAsia" w:hAnsiTheme="minorEastAsia" w:hint="eastAsia"/>
          <w:sz w:val="24"/>
          <w:szCs w:val="24"/>
        </w:rPr>
        <w:t xml:space="preserve">　</w:t>
      </w:r>
      <w:r w:rsidR="00892575">
        <w:rPr>
          <w:rFonts w:asciiTheme="minorEastAsia" w:hAnsiTheme="minorEastAsia" w:hint="eastAsia"/>
          <w:sz w:val="24"/>
          <w:szCs w:val="24"/>
        </w:rPr>
        <w:t>（</w:t>
      </w:r>
      <w:r w:rsidRPr="00454C57">
        <w:rPr>
          <w:rFonts w:asciiTheme="minorEastAsia" w:hAnsiTheme="minorEastAsia" w:hint="eastAsia"/>
          <w:sz w:val="24"/>
          <w:szCs w:val="24"/>
        </w:rPr>
        <w:t>８</w:t>
      </w:r>
      <w:r w:rsidR="00892575">
        <w:rPr>
          <w:rFonts w:asciiTheme="minorEastAsia" w:hAnsiTheme="minorEastAsia" w:hint="eastAsia"/>
          <w:sz w:val="24"/>
          <w:szCs w:val="24"/>
        </w:rPr>
        <w:t>）</w:t>
      </w:r>
      <w:r w:rsidRPr="00454C57">
        <w:rPr>
          <w:rFonts w:asciiTheme="minorEastAsia" w:hAnsiTheme="minorEastAsia" w:hint="eastAsia"/>
          <w:sz w:val="24"/>
          <w:szCs w:val="24"/>
        </w:rPr>
        <w:t>長期休業中</w:t>
      </w:r>
      <w:r w:rsidR="000D768F" w:rsidRPr="00454C57">
        <w:rPr>
          <w:rFonts w:asciiTheme="minorEastAsia" w:hAnsiTheme="minorEastAsia" w:hint="eastAsia"/>
          <w:sz w:val="24"/>
          <w:szCs w:val="24"/>
        </w:rPr>
        <w:t>(夏、冬、春)は開始直前及び終了後の数日並びに給食セン</w:t>
      </w:r>
    </w:p>
    <w:p w14:paraId="501B5A1F" w14:textId="77777777" w:rsidR="00892575" w:rsidRDefault="000D768F" w:rsidP="00892575">
      <w:pPr>
        <w:ind w:leftChars="100" w:left="191" w:firstLineChars="600" w:firstLine="1326"/>
        <w:rPr>
          <w:rFonts w:asciiTheme="minorEastAsia" w:hAnsiTheme="minorEastAsia"/>
          <w:sz w:val="24"/>
          <w:szCs w:val="24"/>
        </w:rPr>
      </w:pPr>
      <w:r w:rsidRPr="00454C57">
        <w:rPr>
          <w:rFonts w:asciiTheme="minorEastAsia" w:hAnsiTheme="minorEastAsia" w:hint="eastAsia"/>
          <w:sz w:val="24"/>
          <w:szCs w:val="24"/>
        </w:rPr>
        <w:t>ターの指定する日を</w:t>
      </w:r>
      <w:r w:rsidR="00601B8C" w:rsidRPr="00454C57">
        <w:rPr>
          <w:rFonts w:asciiTheme="minorEastAsia" w:hAnsiTheme="minorEastAsia" w:hint="eastAsia"/>
          <w:sz w:val="24"/>
          <w:szCs w:val="24"/>
        </w:rPr>
        <w:t>清掃、消毒、点検、整理整頓にあたり</w:t>
      </w:r>
      <w:r w:rsidR="00E34DA7" w:rsidRPr="00454C57">
        <w:rPr>
          <w:rFonts w:asciiTheme="minorEastAsia" w:hAnsiTheme="minorEastAsia" w:hint="eastAsia"/>
          <w:sz w:val="24"/>
          <w:szCs w:val="24"/>
        </w:rPr>
        <w:t>、業務の履行に</w:t>
      </w:r>
    </w:p>
    <w:p w14:paraId="5B6F080D" w14:textId="08AF8203" w:rsidR="003D4139" w:rsidRPr="00454C57" w:rsidRDefault="00E34DA7" w:rsidP="00892575">
      <w:pPr>
        <w:ind w:leftChars="100" w:left="191" w:firstLineChars="600" w:firstLine="1326"/>
        <w:rPr>
          <w:rFonts w:asciiTheme="minorEastAsia" w:hAnsiTheme="minorEastAsia"/>
          <w:sz w:val="24"/>
          <w:szCs w:val="24"/>
        </w:rPr>
      </w:pPr>
      <w:r w:rsidRPr="00454C57">
        <w:rPr>
          <w:rFonts w:asciiTheme="minorEastAsia" w:hAnsiTheme="minorEastAsia" w:hint="eastAsia"/>
          <w:sz w:val="24"/>
          <w:szCs w:val="24"/>
        </w:rPr>
        <w:t>支障のないように努めること。</w:t>
      </w:r>
    </w:p>
    <w:p w14:paraId="4D94CD4A" w14:textId="1E6E7025" w:rsidR="00E34DA7" w:rsidRPr="00454C57" w:rsidRDefault="00E34DA7"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4C21E1">
        <w:rPr>
          <w:rFonts w:asciiTheme="minorEastAsia" w:hAnsiTheme="minorEastAsia" w:hint="eastAsia"/>
          <w:sz w:val="24"/>
          <w:szCs w:val="24"/>
        </w:rPr>
        <w:t xml:space="preserve">　</w:t>
      </w:r>
      <w:r w:rsidRPr="00454C57">
        <w:rPr>
          <w:rFonts w:asciiTheme="minorEastAsia" w:hAnsiTheme="minorEastAsia" w:hint="eastAsia"/>
          <w:sz w:val="24"/>
          <w:szCs w:val="24"/>
        </w:rPr>
        <w:t xml:space="preserve">　</w:t>
      </w:r>
      <w:r w:rsidR="00892575">
        <w:rPr>
          <w:rFonts w:asciiTheme="minorEastAsia" w:hAnsiTheme="minorEastAsia" w:hint="eastAsia"/>
          <w:sz w:val="24"/>
          <w:szCs w:val="24"/>
        </w:rPr>
        <w:t>（</w:t>
      </w:r>
      <w:r w:rsidRPr="00454C57">
        <w:rPr>
          <w:rFonts w:asciiTheme="minorEastAsia" w:hAnsiTheme="minorEastAsia" w:hint="eastAsia"/>
          <w:sz w:val="24"/>
          <w:szCs w:val="24"/>
        </w:rPr>
        <w:t>９</w:t>
      </w:r>
      <w:r w:rsidR="00892575">
        <w:rPr>
          <w:rFonts w:asciiTheme="minorEastAsia" w:hAnsiTheme="minorEastAsia" w:hint="eastAsia"/>
          <w:sz w:val="24"/>
          <w:szCs w:val="24"/>
        </w:rPr>
        <w:t>）</w:t>
      </w:r>
      <w:r w:rsidRPr="00454C57">
        <w:rPr>
          <w:rFonts w:asciiTheme="minorEastAsia" w:hAnsiTheme="minorEastAsia" w:hint="eastAsia"/>
          <w:sz w:val="24"/>
          <w:szCs w:val="24"/>
        </w:rPr>
        <w:t>その他必要と思われる清潔保持に努めること。</w:t>
      </w:r>
    </w:p>
    <w:p w14:paraId="60945F4E" w14:textId="77777777" w:rsidR="000D0AB1" w:rsidRPr="00454C57" w:rsidRDefault="000D0AB1" w:rsidP="004F5284">
      <w:pPr>
        <w:ind w:left="1701" w:hanging="2160"/>
        <w:rPr>
          <w:rFonts w:asciiTheme="minorEastAsia" w:hAnsiTheme="minorEastAsia"/>
          <w:sz w:val="24"/>
          <w:szCs w:val="24"/>
        </w:rPr>
      </w:pPr>
    </w:p>
    <w:p w14:paraId="371921DB" w14:textId="77777777" w:rsidR="002C69E9" w:rsidRPr="00454C57" w:rsidRDefault="002C69E9" w:rsidP="00B77DD6">
      <w:pPr>
        <w:ind w:firstLineChars="400" w:firstLine="884"/>
        <w:rPr>
          <w:rFonts w:asciiTheme="minorEastAsia" w:hAnsiTheme="minorEastAsia"/>
          <w:sz w:val="24"/>
          <w:szCs w:val="24"/>
        </w:rPr>
      </w:pPr>
      <w:r w:rsidRPr="00454C57">
        <w:rPr>
          <w:rFonts w:asciiTheme="minorEastAsia" w:hAnsiTheme="minorEastAsia" w:hint="eastAsia"/>
          <w:sz w:val="24"/>
          <w:szCs w:val="24"/>
        </w:rPr>
        <w:t>６、器具等の安全衛生管理</w:t>
      </w:r>
    </w:p>
    <w:p w14:paraId="5A34A553" w14:textId="77777777" w:rsidR="00EC2A80" w:rsidRPr="00454C57" w:rsidRDefault="008A2089"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EC2A80" w:rsidRPr="00454C57">
        <w:rPr>
          <w:rFonts w:asciiTheme="minorEastAsia" w:hAnsiTheme="minorEastAsia" w:hint="eastAsia"/>
          <w:sz w:val="24"/>
          <w:szCs w:val="24"/>
        </w:rPr>
        <w:t xml:space="preserve">　　食器具類及び調理器具類の洗浄、消毒、保管及び日々の清掃を実施するこ</w:t>
      </w:r>
    </w:p>
    <w:p w14:paraId="30B74808" w14:textId="77777777" w:rsidR="00EC2A80" w:rsidRPr="00454C57" w:rsidRDefault="00EC2A80" w:rsidP="00EC2A80">
      <w:pPr>
        <w:ind w:leftChars="100" w:left="191" w:firstLineChars="500" w:firstLine="1105"/>
        <w:rPr>
          <w:rFonts w:asciiTheme="minorEastAsia" w:hAnsiTheme="minorEastAsia"/>
          <w:sz w:val="24"/>
          <w:szCs w:val="24"/>
        </w:rPr>
      </w:pPr>
      <w:r w:rsidRPr="00454C57">
        <w:rPr>
          <w:rFonts w:asciiTheme="minorEastAsia" w:hAnsiTheme="minorEastAsia" w:hint="eastAsia"/>
          <w:sz w:val="24"/>
          <w:szCs w:val="24"/>
        </w:rPr>
        <w:t>と。また、運搬車輌の清掃及び点検を実施すること。</w:t>
      </w:r>
    </w:p>
    <w:p w14:paraId="02531D72" w14:textId="77777777" w:rsidR="00AC3685" w:rsidRPr="00454C57" w:rsidRDefault="00AC3685" w:rsidP="004F5284">
      <w:pPr>
        <w:ind w:left="1701" w:hanging="2160"/>
        <w:rPr>
          <w:rFonts w:asciiTheme="minorEastAsia" w:hAnsiTheme="minorEastAsia"/>
          <w:sz w:val="24"/>
          <w:szCs w:val="24"/>
        </w:rPr>
      </w:pPr>
    </w:p>
    <w:p w14:paraId="499D5D47" w14:textId="77777777" w:rsidR="00AC3685" w:rsidRPr="00454C57" w:rsidRDefault="00AC3685"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B77DD6" w:rsidRPr="00454C57">
        <w:rPr>
          <w:rFonts w:asciiTheme="minorEastAsia" w:hAnsiTheme="minorEastAsia" w:hint="eastAsia"/>
          <w:sz w:val="24"/>
          <w:szCs w:val="24"/>
        </w:rPr>
        <w:t xml:space="preserve">　</w:t>
      </w:r>
      <w:r w:rsidRPr="00454C57">
        <w:rPr>
          <w:rFonts w:asciiTheme="minorEastAsia" w:hAnsiTheme="minorEastAsia" w:hint="eastAsia"/>
          <w:sz w:val="24"/>
          <w:szCs w:val="24"/>
        </w:rPr>
        <w:t xml:space="preserve">　７、残菜及び厨芥の処理</w:t>
      </w:r>
    </w:p>
    <w:p w14:paraId="1B51B920" w14:textId="77777777" w:rsidR="00892575" w:rsidRDefault="00AC3685"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892575">
        <w:rPr>
          <w:rFonts w:asciiTheme="minorEastAsia" w:hAnsiTheme="minorEastAsia" w:hint="eastAsia"/>
          <w:sz w:val="24"/>
          <w:szCs w:val="24"/>
        </w:rPr>
        <w:t xml:space="preserve">　</w:t>
      </w:r>
      <w:r w:rsidRPr="00454C57">
        <w:rPr>
          <w:rFonts w:asciiTheme="minorEastAsia" w:hAnsiTheme="minorEastAsia" w:hint="eastAsia"/>
          <w:sz w:val="24"/>
          <w:szCs w:val="24"/>
        </w:rPr>
        <w:t xml:space="preserve">　(１)　残菜及び厨芥等の廃棄物は、所定の容器に入れ汚液、汚</w:t>
      </w:r>
      <w:r w:rsidR="0009391E" w:rsidRPr="00454C57">
        <w:rPr>
          <w:rFonts w:asciiTheme="minorEastAsia" w:hAnsiTheme="minorEastAsia" w:hint="eastAsia"/>
          <w:sz w:val="24"/>
          <w:szCs w:val="24"/>
        </w:rPr>
        <w:t>臭</w:t>
      </w:r>
      <w:r w:rsidR="00464BBA" w:rsidRPr="00454C57">
        <w:rPr>
          <w:rFonts w:asciiTheme="minorEastAsia" w:hAnsiTheme="minorEastAsia" w:hint="eastAsia"/>
          <w:sz w:val="24"/>
          <w:szCs w:val="24"/>
        </w:rPr>
        <w:t>が</w:t>
      </w:r>
      <w:r w:rsidRPr="00454C57">
        <w:rPr>
          <w:rFonts w:asciiTheme="minorEastAsia" w:hAnsiTheme="minorEastAsia" w:hint="eastAsia"/>
          <w:sz w:val="24"/>
          <w:szCs w:val="24"/>
        </w:rPr>
        <w:t>もれな</w:t>
      </w:r>
      <w:r w:rsidR="00892575">
        <w:rPr>
          <w:rFonts w:asciiTheme="minorEastAsia" w:hAnsiTheme="minorEastAsia" w:hint="eastAsia"/>
          <w:sz w:val="24"/>
          <w:szCs w:val="24"/>
        </w:rPr>
        <w:t>い</w:t>
      </w:r>
    </w:p>
    <w:p w14:paraId="351055D9" w14:textId="42D25D4A" w:rsidR="00AC3685" w:rsidRPr="00454C57" w:rsidRDefault="00AC3685" w:rsidP="00892575">
      <w:pPr>
        <w:ind w:leftChars="100" w:left="191" w:firstLineChars="500" w:firstLine="1105"/>
        <w:rPr>
          <w:rFonts w:asciiTheme="minorEastAsia" w:hAnsiTheme="minorEastAsia"/>
          <w:sz w:val="24"/>
          <w:szCs w:val="24"/>
        </w:rPr>
      </w:pPr>
      <w:r w:rsidRPr="00454C57">
        <w:rPr>
          <w:rFonts w:asciiTheme="minorEastAsia" w:hAnsiTheme="minorEastAsia" w:hint="eastAsia"/>
          <w:sz w:val="24"/>
          <w:szCs w:val="24"/>
        </w:rPr>
        <w:t>ように清潔にしておく</w:t>
      </w:r>
      <w:r w:rsidR="00757E05" w:rsidRPr="00454C57">
        <w:rPr>
          <w:rFonts w:asciiTheme="minorEastAsia" w:hAnsiTheme="minorEastAsia" w:hint="eastAsia"/>
          <w:sz w:val="24"/>
          <w:szCs w:val="24"/>
        </w:rPr>
        <w:t>こと</w:t>
      </w:r>
      <w:r w:rsidRPr="00454C57">
        <w:rPr>
          <w:rFonts w:asciiTheme="minorEastAsia" w:hAnsiTheme="minorEastAsia" w:hint="eastAsia"/>
          <w:sz w:val="24"/>
          <w:szCs w:val="24"/>
        </w:rPr>
        <w:t>。</w:t>
      </w:r>
    </w:p>
    <w:p w14:paraId="5AF0A500" w14:textId="77777777" w:rsidR="00892575" w:rsidRDefault="00AC3685" w:rsidP="004F5284">
      <w:pPr>
        <w:ind w:left="1701" w:hanging="2160"/>
        <w:rPr>
          <w:rFonts w:asciiTheme="minorEastAsia" w:hAnsiTheme="minorEastAsia"/>
          <w:sz w:val="24"/>
          <w:szCs w:val="24"/>
        </w:rPr>
      </w:pPr>
      <w:r w:rsidRPr="00454C57">
        <w:rPr>
          <w:rFonts w:asciiTheme="minorEastAsia" w:hAnsiTheme="minorEastAsia" w:hint="eastAsia"/>
          <w:sz w:val="24"/>
          <w:szCs w:val="24"/>
        </w:rPr>
        <w:t xml:space="preserve">　　　　　　　</w:t>
      </w:r>
      <w:r w:rsidR="00892575">
        <w:rPr>
          <w:rFonts w:asciiTheme="minorEastAsia" w:hAnsiTheme="minorEastAsia" w:hint="eastAsia"/>
          <w:sz w:val="24"/>
          <w:szCs w:val="24"/>
        </w:rPr>
        <w:t xml:space="preserve">　</w:t>
      </w:r>
      <w:r w:rsidRPr="00454C57">
        <w:rPr>
          <w:rFonts w:asciiTheme="minorEastAsia" w:hAnsiTheme="minorEastAsia" w:hint="eastAsia"/>
          <w:sz w:val="24"/>
          <w:szCs w:val="24"/>
        </w:rPr>
        <w:t>(２)　廃棄物容器は</w:t>
      </w:r>
      <w:r w:rsidR="00B77DD6" w:rsidRPr="00454C57">
        <w:rPr>
          <w:rFonts w:asciiTheme="minorEastAsia" w:hAnsiTheme="minorEastAsia" w:hint="eastAsia"/>
          <w:sz w:val="24"/>
          <w:szCs w:val="24"/>
        </w:rPr>
        <w:t>所定の場所に置き、その周辺は常に清潔保持に努めるこ</w:t>
      </w:r>
    </w:p>
    <w:p w14:paraId="4EBA2346" w14:textId="2937C0EA" w:rsidR="00AC3685" w:rsidRPr="00454C57" w:rsidRDefault="00B77DD6" w:rsidP="00892575">
      <w:pPr>
        <w:ind w:leftChars="100" w:left="191" w:firstLineChars="500" w:firstLine="1105"/>
        <w:rPr>
          <w:rFonts w:asciiTheme="minorEastAsia" w:hAnsiTheme="minorEastAsia"/>
          <w:sz w:val="24"/>
          <w:szCs w:val="24"/>
        </w:rPr>
      </w:pPr>
      <w:r w:rsidRPr="00454C57">
        <w:rPr>
          <w:rFonts w:asciiTheme="minorEastAsia" w:hAnsiTheme="minorEastAsia" w:hint="eastAsia"/>
          <w:sz w:val="24"/>
          <w:szCs w:val="24"/>
        </w:rPr>
        <w:t>と。</w:t>
      </w:r>
    </w:p>
    <w:p w14:paraId="55E80C2B" w14:textId="77777777" w:rsidR="00B77DD6" w:rsidRPr="00454C57" w:rsidRDefault="00B77DD6" w:rsidP="004F5284">
      <w:pPr>
        <w:ind w:left="1701" w:hanging="2160"/>
        <w:rPr>
          <w:rFonts w:asciiTheme="minorEastAsia" w:hAnsiTheme="minorEastAsia"/>
          <w:sz w:val="24"/>
          <w:szCs w:val="24"/>
        </w:rPr>
      </w:pPr>
    </w:p>
    <w:p w14:paraId="4227C25C" w14:textId="612E8789" w:rsidR="00B77DD6" w:rsidRPr="00454C57" w:rsidRDefault="00B77DD6" w:rsidP="00B77DD6">
      <w:pPr>
        <w:ind w:left="1701" w:hanging="2160"/>
        <w:rPr>
          <w:rFonts w:asciiTheme="minorEastAsia" w:hAnsiTheme="minorEastAsia"/>
          <w:sz w:val="24"/>
          <w:szCs w:val="24"/>
        </w:rPr>
      </w:pPr>
      <w:r w:rsidRPr="00454C57">
        <w:rPr>
          <w:rFonts w:asciiTheme="minorEastAsia" w:hAnsiTheme="minorEastAsia" w:hint="eastAsia"/>
          <w:sz w:val="24"/>
          <w:szCs w:val="24"/>
        </w:rPr>
        <w:t xml:space="preserve">　　　　　　８、保存食の取り扱い</w:t>
      </w:r>
    </w:p>
    <w:p w14:paraId="4CB76B87" w14:textId="77777777" w:rsidR="00757E05" w:rsidRPr="00454C57" w:rsidRDefault="00757E05" w:rsidP="00B77DD6">
      <w:pPr>
        <w:ind w:left="1701" w:hanging="2160"/>
        <w:rPr>
          <w:rFonts w:asciiTheme="minorEastAsia" w:hAnsiTheme="minorEastAsia"/>
          <w:sz w:val="24"/>
          <w:szCs w:val="24"/>
        </w:rPr>
      </w:pPr>
      <w:r w:rsidRPr="00454C57">
        <w:rPr>
          <w:rFonts w:asciiTheme="minorEastAsia" w:hAnsiTheme="minorEastAsia" w:hint="eastAsia"/>
          <w:sz w:val="24"/>
          <w:szCs w:val="24"/>
        </w:rPr>
        <w:t xml:space="preserve">　　　　　　　　　学校給食衛生管理基準等に基づき、原材料、加工食品及び調理済食品を適</w:t>
      </w:r>
    </w:p>
    <w:p w14:paraId="51127034" w14:textId="69FF64DD" w:rsidR="00757E05" w:rsidRPr="00454C57" w:rsidRDefault="00757E05" w:rsidP="00757E05">
      <w:pPr>
        <w:ind w:leftChars="100" w:left="191" w:firstLineChars="500" w:firstLine="1105"/>
        <w:rPr>
          <w:rFonts w:asciiTheme="minorEastAsia" w:hAnsiTheme="minorEastAsia"/>
          <w:sz w:val="24"/>
          <w:szCs w:val="24"/>
        </w:rPr>
      </w:pPr>
      <w:r w:rsidRPr="00454C57">
        <w:rPr>
          <w:rFonts w:asciiTheme="minorEastAsia" w:hAnsiTheme="minorEastAsia" w:hint="eastAsia"/>
          <w:sz w:val="24"/>
          <w:szCs w:val="24"/>
        </w:rPr>
        <w:t>切に採取し保存すること。保存食記録表に記録すること。</w:t>
      </w:r>
    </w:p>
    <w:p w14:paraId="1C628595" w14:textId="5A013A90" w:rsidR="009F739B" w:rsidRPr="00454C57" w:rsidRDefault="00B77DD6" w:rsidP="00B77DD6">
      <w:pPr>
        <w:ind w:left="1701" w:hanging="2160"/>
        <w:rPr>
          <w:rFonts w:asciiTheme="minorEastAsia" w:hAnsiTheme="minorEastAsia"/>
          <w:sz w:val="24"/>
          <w:szCs w:val="24"/>
        </w:rPr>
      </w:pPr>
      <w:r w:rsidRPr="00454C57">
        <w:rPr>
          <w:rFonts w:hint="eastAsia"/>
          <w:sz w:val="24"/>
          <w:szCs w:val="24"/>
        </w:rPr>
        <w:t xml:space="preserve">　　　　　　　</w:t>
      </w:r>
    </w:p>
    <w:p w14:paraId="0AAB5889" w14:textId="77777777" w:rsidR="009F739B" w:rsidRPr="00454C57" w:rsidRDefault="009F739B" w:rsidP="009F739B">
      <w:pPr>
        <w:ind w:left="1701" w:hanging="2160"/>
        <w:rPr>
          <w:rFonts w:asciiTheme="minorEastAsia" w:hAnsiTheme="minorEastAsia"/>
          <w:sz w:val="24"/>
          <w:szCs w:val="24"/>
        </w:rPr>
      </w:pPr>
      <w:r w:rsidRPr="00454C57">
        <w:rPr>
          <w:rFonts w:asciiTheme="minorEastAsia" w:hAnsiTheme="minorEastAsia" w:hint="eastAsia"/>
          <w:sz w:val="24"/>
          <w:szCs w:val="24"/>
        </w:rPr>
        <w:t xml:space="preserve">　　　　　　９、立入り検査、調査等の実施　</w:t>
      </w:r>
    </w:p>
    <w:p w14:paraId="6A70241C" w14:textId="77777777" w:rsidR="009F739B" w:rsidRPr="00454C57" w:rsidRDefault="009F739B" w:rsidP="009F739B">
      <w:pPr>
        <w:ind w:left="1276" w:hanging="2160"/>
        <w:rPr>
          <w:rFonts w:asciiTheme="minorEastAsia" w:hAnsiTheme="minorEastAsia"/>
          <w:sz w:val="24"/>
          <w:szCs w:val="24"/>
        </w:rPr>
      </w:pPr>
      <w:r w:rsidRPr="00454C57">
        <w:rPr>
          <w:rFonts w:asciiTheme="minorEastAsia" w:hAnsiTheme="minorEastAsia" w:hint="eastAsia"/>
          <w:sz w:val="24"/>
          <w:szCs w:val="24"/>
        </w:rPr>
        <w:t xml:space="preserve">　　　　　　　　　</w:t>
      </w:r>
      <w:r w:rsidR="001B29B0" w:rsidRPr="00454C57">
        <w:rPr>
          <w:rFonts w:asciiTheme="minorEastAsia" w:hAnsiTheme="minorEastAsia" w:hint="eastAsia"/>
          <w:sz w:val="24"/>
          <w:szCs w:val="24"/>
        </w:rPr>
        <w:t xml:space="preserve">　　</w:t>
      </w:r>
      <w:r w:rsidRPr="00454C57">
        <w:rPr>
          <w:rFonts w:asciiTheme="minorEastAsia" w:hAnsiTheme="minorEastAsia" w:hint="eastAsia"/>
          <w:sz w:val="24"/>
          <w:szCs w:val="24"/>
        </w:rPr>
        <w:t>保健所、学校薬剤師等の検査機関による検査が行われる場合や教育委員会等に</w:t>
      </w:r>
      <w:r w:rsidR="001B29B0" w:rsidRPr="00454C57">
        <w:rPr>
          <w:rFonts w:asciiTheme="minorEastAsia" w:hAnsiTheme="minorEastAsia" w:hint="eastAsia"/>
          <w:sz w:val="24"/>
          <w:szCs w:val="24"/>
        </w:rPr>
        <w:t>よる施設、設備等の調査、その他必要の都度行う調査についてはこれに応じること。</w:t>
      </w:r>
    </w:p>
    <w:p w14:paraId="10125DDC" w14:textId="77777777" w:rsidR="00124218" w:rsidRPr="00454C57" w:rsidRDefault="00124218" w:rsidP="00C17C6D">
      <w:pPr>
        <w:rPr>
          <w:rFonts w:asciiTheme="minorEastAsia" w:hAnsiTheme="minorEastAsia"/>
          <w:sz w:val="24"/>
          <w:szCs w:val="24"/>
        </w:rPr>
      </w:pPr>
    </w:p>
    <w:p w14:paraId="3133BE6D" w14:textId="2B0F7D51" w:rsidR="00FC7D33" w:rsidRPr="00454C57" w:rsidRDefault="00FC7D33" w:rsidP="000A47AC">
      <w:pPr>
        <w:ind w:left="1276" w:hanging="1276"/>
        <w:rPr>
          <w:rFonts w:asciiTheme="minorEastAsia" w:hAnsiTheme="minorEastAsia"/>
          <w:sz w:val="24"/>
          <w:szCs w:val="24"/>
        </w:rPr>
      </w:pPr>
      <w:r w:rsidRPr="00454C57">
        <w:rPr>
          <w:rFonts w:asciiTheme="minorEastAsia" w:hAnsiTheme="minorEastAsia" w:hint="eastAsia"/>
          <w:sz w:val="24"/>
          <w:szCs w:val="24"/>
        </w:rPr>
        <w:t>第</w:t>
      </w:r>
      <w:r w:rsidR="00E01B46">
        <w:rPr>
          <w:rFonts w:asciiTheme="minorEastAsia" w:hAnsiTheme="minorEastAsia" w:hint="eastAsia"/>
          <w:sz w:val="24"/>
          <w:szCs w:val="24"/>
        </w:rPr>
        <w:t>12</w:t>
      </w:r>
      <w:r w:rsidR="004D2AFB">
        <w:rPr>
          <w:rFonts w:asciiTheme="minorEastAsia" w:hAnsiTheme="minorEastAsia" w:hint="eastAsia"/>
          <w:sz w:val="24"/>
          <w:szCs w:val="24"/>
        </w:rPr>
        <w:t xml:space="preserve">　　</w:t>
      </w:r>
      <w:r w:rsidRPr="00454C57">
        <w:rPr>
          <w:rFonts w:asciiTheme="minorEastAsia" w:hAnsiTheme="minorEastAsia" w:hint="eastAsia"/>
          <w:sz w:val="24"/>
          <w:szCs w:val="24"/>
        </w:rPr>
        <w:t>巡回指導</w:t>
      </w:r>
    </w:p>
    <w:p w14:paraId="34E74FAC" w14:textId="01AB0034" w:rsidR="00E20371" w:rsidRPr="00454C57" w:rsidRDefault="00FC7D33" w:rsidP="00B02AEB">
      <w:pPr>
        <w:ind w:left="851" w:hanging="2160"/>
        <w:rPr>
          <w:rFonts w:asciiTheme="minorEastAsia" w:hAnsiTheme="minorEastAsia"/>
          <w:sz w:val="24"/>
          <w:szCs w:val="24"/>
        </w:rPr>
      </w:pPr>
      <w:r w:rsidRPr="00454C57">
        <w:rPr>
          <w:rFonts w:asciiTheme="minorEastAsia" w:hAnsiTheme="minorEastAsia" w:hint="eastAsia"/>
          <w:sz w:val="24"/>
          <w:szCs w:val="24"/>
        </w:rPr>
        <w:t xml:space="preserve">　　　　　</w:t>
      </w:r>
      <w:r w:rsidR="000A47AC" w:rsidRPr="00454C57">
        <w:rPr>
          <w:rFonts w:asciiTheme="minorEastAsia" w:hAnsiTheme="minorEastAsia" w:hint="eastAsia"/>
          <w:sz w:val="24"/>
          <w:szCs w:val="24"/>
        </w:rPr>
        <w:t xml:space="preserve">　　　　　　</w:t>
      </w:r>
      <w:r w:rsidR="00540D60" w:rsidRPr="00454C57">
        <w:rPr>
          <w:rFonts w:asciiTheme="minorEastAsia" w:hAnsiTheme="minorEastAsia" w:hint="eastAsia"/>
          <w:sz w:val="24"/>
          <w:szCs w:val="24"/>
        </w:rPr>
        <w:t>受託者は給食実施月に１</w:t>
      </w:r>
      <w:r w:rsidRPr="00454C57">
        <w:rPr>
          <w:rFonts w:asciiTheme="minorEastAsia" w:hAnsiTheme="minorEastAsia" w:hint="eastAsia"/>
          <w:sz w:val="24"/>
          <w:szCs w:val="24"/>
        </w:rPr>
        <w:t>回以上の巡回指導を行い、〔契約書〕及び</w:t>
      </w:r>
      <w:r w:rsidR="0027683D" w:rsidRPr="00454C57">
        <w:rPr>
          <w:rFonts w:asciiTheme="minorEastAsia" w:hAnsiTheme="minorEastAsia" w:hint="eastAsia"/>
          <w:sz w:val="24"/>
          <w:szCs w:val="24"/>
        </w:rPr>
        <w:t>本仕様書</w:t>
      </w:r>
    </w:p>
    <w:p w14:paraId="67A35AFB" w14:textId="77777777" w:rsidR="00E20371" w:rsidRPr="00454C57" w:rsidRDefault="0027683D" w:rsidP="004C21E1">
      <w:pPr>
        <w:ind w:firstLineChars="400" w:firstLine="884"/>
        <w:rPr>
          <w:rFonts w:asciiTheme="minorEastAsia" w:hAnsiTheme="minorEastAsia"/>
          <w:sz w:val="24"/>
          <w:szCs w:val="24"/>
        </w:rPr>
      </w:pPr>
      <w:r w:rsidRPr="00454C57">
        <w:rPr>
          <w:rFonts w:asciiTheme="minorEastAsia" w:hAnsiTheme="minorEastAsia" w:hint="eastAsia"/>
          <w:sz w:val="24"/>
          <w:szCs w:val="24"/>
        </w:rPr>
        <w:t>並びに本仕様書に</w:t>
      </w:r>
      <w:r w:rsidR="002A3800" w:rsidRPr="00454C57">
        <w:rPr>
          <w:rFonts w:asciiTheme="minorEastAsia" w:hAnsiTheme="minorEastAsia" w:hint="eastAsia"/>
          <w:sz w:val="24"/>
          <w:szCs w:val="24"/>
        </w:rPr>
        <w:t>付随する基準・要項等に基づく業務の履行</w:t>
      </w:r>
      <w:r w:rsidR="00AD50C1" w:rsidRPr="00454C57">
        <w:rPr>
          <w:rFonts w:asciiTheme="minorEastAsia" w:hAnsiTheme="minorEastAsia" w:hint="eastAsia"/>
          <w:sz w:val="24"/>
          <w:szCs w:val="24"/>
        </w:rPr>
        <w:t>状況を把握すると</w:t>
      </w:r>
    </w:p>
    <w:p w14:paraId="291D2AF3" w14:textId="5BC31FAF" w:rsidR="00FC7D33" w:rsidRPr="00454C57" w:rsidRDefault="00AD50C1" w:rsidP="004C21E1">
      <w:pPr>
        <w:ind w:firstLineChars="400" w:firstLine="884"/>
        <w:rPr>
          <w:rFonts w:asciiTheme="minorEastAsia" w:hAnsiTheme="minorEastAsia"/>
          <w:sz w:val="24"/>
          <w:szCs w:val="24"/>
        </w:rPr>
      </w:pPr>
      <w:r w:rsidRPr="00454C57">
        <w:rPr>
          <w:rFonts w:asciiTheme="minorEastAsia" w:hAnsiTheme="minorEastAsia" w:hint="eastAsia"/>
          <w:sz w:val="24"/>
          <w:szCs w:val="24"/>
        </w:rPr>
        <w:lastRenderedPageBreak/>
        <w:t>共に、</w:t>
      </w:r>
      <w:r w:rsidR="00C8026F" w:rsidRPr="00454C57">
        <w:rPr>
          <w:rFonts w:asciiTheme="minorEastAsia" w:hAnsiTheme="minorEastAsia" w:hint="eastAsia"/>
          <w:sz w:val="24"/>
          <w:szCs w:val="24"/>
        </w:rPr>
        <w:t>必要の都度</w:t>
      </w:r>
      <w:r w:rsidR="000A47AC" w:rsidRPr="00454C57">
        <w:rPr>
          <w:rFonts w:asciiTheme="minorEastAsia" w:hAnsiTheme="minorEastAsia" w:hint="eastAsia"/>
          <w:sz w:val="24"/>
          <w:szCs w:val="24"/>
        </w:rPr>
        <w:t>給食センターとの連絡調整を行うこと。</w:t>
      </w:r>
    </w:p>
    <w:p w14:paraId="726DD80A" w14:textId="18338470" w:rsidR="00E20371" w:rsidRPr="00454C57" w:rsidRDefault="00B02AEB" w:rsidP="00B02AEB">
      <w:pPr>
        <w:ind w:left="851" w:hanging="2160"/>
        <w:rPr>
          <w:rFonts w:asciiTheme="minorEastAsia" w:hAnsiTheme="minorEastAsia"/>
          <w:sz w:val="24"/>
          <w:szCs w:val="24"/>
        </w:rPr>
      </w:pPr>
      <w:r w:rsidRPr="00454C57">
        <w:rPr>
          <w:rFonts w:asciiTheme="minorEastAsia" w:hAnsiTheme="minorEastAsia" w:hint="eastAsia"/>
          <w:sz w:val="24"/>
          <w:szCs w:val="24"/>
        </w:rPr>
        <w:t xml:space="preserve">　　　　　　　　　　　巡回指導の状況については〔巡回指導報告書〕により教育委員会に報告する</w:t>
      </w:r>
    </w:p>
    <w:p w14:paraId="5F056D77" w14:textId="1DBCE36F" w:rsidR="00B02AEB" w:rsidRPr="00454C57" w:rsidRDefault="00B02AEB" w:rsidP="004C21E1">
      <w:pPr>
        <w:ind w:firstLineChars="400" w:firstLine="884"/>
        <w:rPr>
          <w:rFonts w:asciiTheme="minorEastAsia" w:hAnsiTheme="minorEastAsia"/>
          <w:sz w:val="24"/>
          <w:szCs w:val="24"/>
        </w:rPr>
      </w:pPr>
      <w:r w:rsidRPr="00454C57">
        <w:rPr>
          <w:rFonts w:asciiTheme="minorEastAsia" w:hAnsiTheme="minorEastAsia" w:hint="eastAsia"/>
          <w:sz w:val="24"/>
          <w:szCs w:val="24"/>
        </w:rPr>
        <w:t>こと。</w:t>
      </w:r>
    </w:p>
    <w:p w14:paraId="6E45491E" w14:textId="77777777" w:rsidR="00C17C6D" w:rsidRPr="00454C57" w:rsidRDefault="00C17C6D" w:rsidP="003F42EE">
      <w:pPr>
        <w:ind w:left="851" w:hanging="851"/>
        <w:rPr>
          <w:rFonts w:asciiTheme="minorEastAsia" w:hAnsiTheme="minorEastAsia"/>
          <w:sz w:val="24"/>
          <w:szCs w:val="24"/>
        </w:rPr>
      </w:pPr>
    </w:p>
    <w:p w14:paraId="7312EA66" w14:textId="152DA91A" w:rsidR="003F42EE" w:rsidRPr="00454C57" w:rsidRDefault="003F42EE" w:rsidP="003F42EE">
      <w:pPr>
        <w:ind w:left="851" w:hanging="851"/>
        <w:rPr>
          <w:rFonts w:asciiTheme="minorEastAsia" w:hAnsiTheme="minorEastAsia"/>
          <w:sz w:val="24"/>
          <w:szCs w:val="24"/>
        </w:rPr>
      </w:pPr>
      <w:r w:rsidRPr="00454C57">
        <w:rPr>
          <w:rFonts w:asciiTheme="minorEastAsia" w:hAnsiTheme="minorEastAsia" w:hint="eastAsia"/>
          <w:sz w:val="24"/>
          <w:szCs w:val="24"/>
        </w:rPr>
        <w:t>第</w:t>
      </w:r>
      <w:r w:rsidR="00E01B46">
        <w:rPr>
          <w:rFonts w:asciiTheme="minorEastAsia" w:hAnsiTheme="minorEastAsia" w:hint="eastAsia"/>
          <w:sz w:val="24"/>
          <w:szCs w:val="24"/>
        </w:rPr>
        <w:t>13</w:t>
      </w:r>
      <w:r w:rsidR="004D2AFB">
        <w:rPr>
          <w:rFonts w:asciiTheme="minorEastAsia" w:hAnsiTheme="minorEastAsia" w:hint="eastAsia"/>
          <w:sz w:val="24"/>
          <w:szCs w:val="24"/>
        </w:rPr>
        <w:t xml:space="preserve">　　</w:t>
      </w:r>
      <w:r w:rsidRPr="00454C57">
        <w:rPr>
          <w:rFonts w:asciiTheme="minorEastAsia" w:hAnsiTheme="minorEastAsia" w:hint="eastAsia"/>
          <w:sz w:val="24"/>
          <w:szCs w:val="24"/>
        </w:rPr>
        <w:t>研修等</w:t>
      </w:r>
    </w:p>
    <w:p w14:paraId="37B7377A" w14:textId="77777777" w:rsidR="003F42EE" w:rsidRPr="00454C57" w:rsidRDefault="00EB4F77" w:rsidP="00EB4F77">
      <w:pPr>
        <w:ind w:left="1134" w:hanging="851"/>
        <w:rPr>
          <w:rFonts w:asciiTheme="minorEastAsia" w:hAnsiTheme="minorEastAsia"/>
          <w:sz w:val="24"/>
          <w:szCs w:val="24"/>
        </w:rPr>
      </w:pPr>
      <w:r w:rsidRPr="00454C57">
        <w:rPr>
          <w:rFonts w:asciiTheme="minorEastAsia" w:hAnsiTheme="minorEastAsia" w:hint="eastAsia"/>
          <w:sz w:val="24"/>
          <w:szCs w:val="24"/>
        </w:rPr>
        <w:t xml:space="preserve">　　　</w:t>
      </w:r>
      <w:r w:rsidR="003F42EE" w:rsidRPr="00454C57">
        <w:rPr>
          <w:rFonts w:asciiTheme="minorEastAsia" w:hAnsiTheme="minorEastAsia" w:hint="eastAsia"/>
          <w:sz w:val="24"/>
          <w:szCs w:val="24"/>
        </w:rPr>
        <w:t>１　受託者は学校給食の目標を十分にふまえ、</w:t>
      </w:r>
      <w:r w:rsidR="006D2CE2" w:rsidRPr="00454C57">
        <w:rPr>
          <w:rFonts w:asciiTheme="minorEastAsia" w:hAnsiTheme="minorEastAsia" w:hint="eastAsia"/>
          <w:sz w:val="24"/>
          <w:szCs w:val="24"/>
        </w:rPr>
        <w:t>安全、衛生管理及び</w:t>
      </w:r>
      <w:r w:rsidR="00C678E6" w:rsidRPr="00454C57">
        <w:rPr>
          <w:rFonts w:asciiTheme="minorEastAsia" w:hAnsiTheme="minorEastAsia" w:hint="eastAsia"/>
          <w:sz w:val="24"/>
          <w:szCs w:val="24"/>
        </w:rPr>
        <w:t>調理、食品の取扱いを適正に行い、かつ</w:t>
      </w:r>
      <w:r w:rsidR="00287AA7" w:rsidRPr="00454C57">
        <w:rPr>
          <w:rFonts w:asciiTheme="minorEastAsia" w:hAnsiTheme="minorEastAsia" w:hint="eastAsia"/>
          <w:sz w:val="24"/>
          <w:szCs w:val="24"/>
        </w:rPr>
        <w:t>学校給食運営が</w:t>
      </w:r>
      <w:r w:rsidR="0089148D" w:rsidRPr="00454C57">
        <w:rPr>
          <w:rFonts w:asciiTheme="minorEastAsia" w:hAnsiTheme="minorEastAsia" w:hint="eastAsia"/>
          <w:sz w:val="24"/>
          <w:szCs w:val="24"/>
        </w:rPr>
        <w:t>円滑に実施できるよう研修等を実施し、調理業務</w:t>
      </w:r>
      <w:r w:rsidR="00B20143" w:rsidRPr="00454C57">
        <w:rPr>
          <w:rFonts w:asciiTheme="minorEastAsia" w:hAnsiTheme="minorEastAsia" w:hint="eastAsia"/>
          <w:sz w:val="24"/>
          <w:szCs w:val="24"/>
        </w:rPr>
        <w:t>従事者の安全、衛生思想の高揚と資質の向上を</w:t>
      </w:r>
      <w:r w:rsidRPr="00454C57">
        <w:rPr>
          <w:rFonts w:asciiTheme="minorEastAsia" w:hAnsiTheme="minorEastAsia" w:hint="eastAsia"/>
          <w:sz w:val="24"/>
          <w:szCs w:val="24"/>
        </w:rPr>
        <w:t>図るよう努めること。</w:t>
      </w:r>
    </w:p>
    <w:p w14:paraId="0AD816DE" w14:textId="77777777" w:rsidR="00EB4F77" w:rsidRPr="00454C57" w:rsidRDefault="00EB4F77" w:rsidP="003F42EE">
      <w:pPr>
        <w:ind w:left="851" w:hanging="851"/>
        <w:rPr>
          <w:rFonts w:asciiTheme="minorEastAsia" w:hAnsiTheme="minorEastAsia"/>
          <w:sz w:val="24"/>
          <w:szCs w:val="24"/>
        </w:rPr>
      </w:pPr>
      <w:r w:rsidRPr="00454C57">
        <w:rPr>
          <w:rFonts w:asciiTheme="minorEastAsia" w:hAnsiTheme="minorEastAsia" w:hint="eastAsia"/>
          <w:sz w:val="24"/>
          <w:szCs w:val="24"/>
        </w:rPr>
        <w:t xml:space="preserve">　　　　</w:t>
      </w:r>
    </w:p>
    <w:p w14:paraId="1EF20A6F" w14:textId="3A94F371" w:rsidR="00EB4F77" w:rsidRPr="00454C57" w:rsidRDefault="00EB4F77" w:rsidP="00B54692">
      <w:pPr>
        <w:ind w:left="1105" w:hangingChars="500" w:hanging="1105"/>
        <w:rPr>
          <w:rFonts w:asciiTheme="minorEastAsia" w:hAnsiTheme="minorEastAsia"/>
          <w:sz w:val="24"/>
          <w:szCs w:val="24"/>
        </w:rPr>
      </w:pPr>
      <w:r w:rsidRPr="00454C57">
        <w:rPr>
          <w:rFonts w:asciiTheme="minorEastAsia" w:hAnsiTheme="minorEastAsia" w:hint="eastAsia"/>
          <w:sz w:val="24"/>
          <w:szCs w:val="24"/>
        </w:rPr>
        <w:t xml:space="preserve">　　　　２　委託</w:t>
      </w:r>
      <w:r w:rsidR="00464BBA" w:rsidRPr="00E01B46">
        <w:rPr>
          <w:rFonts w:asciiTheme="minorEastAsia" w:hAnsiTheme="minorEastAsia" w:hint="eastAsia"/>
          <w:sz w:val="24"/>
          <w:szCs w:val="24"/>
        </w:rPr>
        <w:t>者</w:t>
      </w:r>
      <w:r w:rsidR="00E20371" w:rsidRPr="00E01B46">
        <w:rPr>
          <w:rFonts w:asciiTheme="minorEastAsia" w:hAnsiTheme="minorEastAsia" w:hint="eastAsia"/>
          <w:sz w:val="24"/>
          <w:szCs w:val="24"/>
        </w:rPr>
        <w:t>は研修が必要と認めた場合、受託者に対し研修を実施させることができる。この場合、受託者は従事者を積極的に参加させるものとする。</w:t>
      </w:r>
    </w:p>
    <w:p w14:paraId="4686F840" w14:textId="77777777" w:rsidR="00B54692" w:rsidRPr="00454C57" w:rsidRDefault="00B54692" w:rsidP="00B54692">
      <w:pPr>
        <w:ind w:left="1105" w:hangingChars="500" w:hanging="1105"/>
        <w:rPr>
          <w:rFonts w:asciiTheme="minorEastAsia" w:hAnsiTheme="minorEastAsia"/>
          <w:sz w:val="24"/>
          <w:szCs w:val="24"/>
        </w:rPr>
      </w:pPr>
    </w:p>
    <w:p w14:paraId="3576D702" w14:textId="430E9C96" w:rsidR="00B54692" w:rsidRPr="00454C57" w:rsidRDefault="00B54692" w:rsidP="00B54692">
      <w:pPr>
        <w:ind w:left="1105" w:hangingChars="500" w:hanging="1105"/>
        <w:rPr>
          <w:rFonts w:asciiTheme="minorEastAsia" w:hAnsiTheme="minorEastAsia"/>
          <w:sz w:val="24"/>
          <w:szCs w:val="24"/>
        </w:rPr>
      </w:pPr>
      <w:r w:rsidRPr="00454C57">
        <w:rPr>
          <w:rFonts w:asciiTheme="minorEastAsia" w:hAnsiTheme="minorEastAsia" w:hint="eastAsia"/>
          <w:sz w:val="24"/>
          <w:szCs w:val="24"/>
        </w:rPr>
        <w:t>第</w:t>
      </w:r>
      <w:r w:rsidR="00E01B46">
        <w:rPr>
          <w:rFonts w:asciiTheme="minorEastAsia" w:hAnsiTheme="minorEastAsia" w:hint="eastAsia"/>
          <w:sz w:val="24"/>
          <w:szCs w:val="24"/>
        </w:rPr>
        <w:t>14</w:t>
      </w:r>
      <w:r w:rsidR="004D2AFB">
        <w:rPr>
          <w:rFonts w:asciiTheme="minorEastAsia" w:hAnsiTheme="minorEastAsia" w:hint="eastAsia"/>
          <w:sz w:val="24"/>
          <w:szCs w:val="24"/>
        </w:rPr>
        <w:t xml:space="preserve">　　</w:t>
      </w:r>
      <w:r w:rsidRPr="00454C57">
        <w:rPr>
          <w:rFonts w:asciiTheme="minorEastAsia" w:hAnsiTheme="minorEastAsia" w:hint="eastAsia"/>
          <w:sz w:val="24"/>
          <w:szCs w:val="24"/>
        </w:rPr>
        <w:t>報告</w:t>
      </w:r>
    </w:p>
    <w:p w14:paraId="2B234085" w14:textId="0B6C835A" w:rsidR="00D26D91" w:rsidRPr="00454C57" w:rsidRDefault="00D26D91" w:rsidP="00B54692">
      <w:pPr>
        <w:ind w:left="1105" w:hangingChars="500" w:hanging="1105"/>
        <w:rPr>
          <w:rFonts w:asciiTheme="minorEastAsia" w:hAnsiTheme="minorEastAsia"/>
          <w:sz w:val="24"/>
          <w:szCs w:val="24"/>
        </w:rPr>
      </w:pPr>
      <w:r w:rsidRPr="00454C57">
        <w:rPr>
          <w:rFonts w:asciiTheme="minorEastAsia" w:hAnsiTheme="minorEastAsia" w:hint="eastAsia"/>
          <w:sz w:val="24"/>
          <w:szCs w:val="24"/>
        </w:rPr>
        <w:t xml:space="preserve">　　　　　受託者は次に掲げる事項を給食センターに報告すること。</w:t>
      </w:r>
    </w:p>
    <w:tbl>
      <w:tblPr>
        <w:tblStyle w:val="a3"/>
        <w:tblpPr w:leftFromText="142" w:rightFromText="142" w:vertAnchor="text" w:horzAnchor="margin" w:tblpXSpec="right" w:tblpY="324"/>
        <w:tblW w:w="8647" w:type="dxa"/>
        <w:tblLook w:val="04A0" w:firstRow="1" w:lastRow="0" w:firstColumn="1" w:lastColumn="0" w:noHBand="0" w:noVBand="1"/>
      </w:tblPr>
      <w:tblGrid>
        <w:gridCol w:w="738"/>
        <w:gridCol w:w="4077"/>
        <w:gridCol w:w="2410"/>
        <w:gridCol w:w="1422"/>
      </w:tblGrid>
      <w:tr w:rsidR="00454C57" w:rsidRPr="00454C57" w14:paraId="2091D3B9" w14:textId="77777777" w:rsidTr="00E32054">
        <w:tc>
          <w:tcPr>
            <w:tcW w:w="738" w:type="dxa"/>
          </w:tcPr>
          <w:p w14:paraId="026EEB2A" w14:textId="6D2B5EC2"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ＮＯ</w:t>
            </w:r>
          </w:p>
        </w:tc>
        <w:tc>
          <w:tcPr>
            <w:tcW w:w="4077" w:type="dxa"/>
          </w:tcPr>
          <w:p w14:paraId="74404A40"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報告書の種類</w:t>
            </w:r>
          </w:p>
        </w:tc>
        <w:tc>
          <w:tcPr>
            <w:tcW w:w="2410" w:type="dxa"/>
          </w:tcPr>
          <w:p w14:paraId="616D6898"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提出期限</w:t>
            </w:r>
          </w:p>
        </w:tc>
        <w:tc>
          <w:tcPr>
            <w:tcW w:w="1422" w:type="dxa"/>
          </w:tcPr>
          <w:p w14:paraId="3D527CFD"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提出部数</w:t>
            </w:r>
          </w:p>
        </w:tc>
      </w:tr>
      <w:tr w:rsidR="00454C57" w:rsidRPr="00454C57" w14:paraId="0A9623CD" w14:textId="77777777" w:rsidTr="00E32054">
        <w:tc>
          <w:tcPr>
            <w:tcW w:w="738" w:type="dxa"/>
          </w:tcPr>
          <w:p w14:paraId="15742392" w14:textId="77777777" w:rsidR="00843CFB" w:rsidRPr="00454C57" w:rsidRDefault="004D781A" w:rsidP="00843CFB">
            <w:pPr>
              <w:rPr>
                <w:rFonts w:asciiTheme="minorEastAsia" w:hAnsiTheme="minorEastAsia"/>
                <w:sz w:val="24"/>
                <w:szCs w:val="24"/>
              </w:rPr>
            </w:pPr>
            <w:r w:rsidRPr="00454C57">
              <w:rPr>
                <w:rFonts w:asciiTheme="minorEastAsia" w:hAnsiTheme="minorEastAsia" w:hint="eastAsia"/>
                <w:sz w:val="24"/>
                <w:szCs w:val="24"/>
              </w:rPr>
              <w:t xml:space="preserve">　１</w:t>
            </w:r>
          </w:p>
        </w:tc>
        <w:tc>
          <w:tcPr>
            <w:tcW w:w="4077" w:type="dxa"/>
          </w:tcPr>
          <w:p w14:paraId="238556D5"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調理</w:t>
            </w:r>
            <w:r w:rsidR="006F1011" w:rsidRPr="00454C57">
              <w:rPr>
                <w:rFonts w:asciiTheme="minorEastAsia" w:hAnsiTheme="minorEastAsia" w:hint="eastAsia"/>
                <w:sz w:val="24"/>
                <w:szCs w:val="24"/>
              </w:rPr>
              <w:t>等</w:t>
            </w:r>
            <w:r w:rsidRPr="00454C57">
              <w:rPr>
                <w:rFonts w:asciiTheme="minorEastAsia" w:hAnsiTheme="minorEastAsia" w:hint="eastAsia"/>
                <w:sz w:val="24"/>
                <w:szCs w:val="24"/>
              </w:rPr>
              <w:t>業務完了報告書</w:t>
            </w:r>
          </w:p>
        </w:tc>
        <w:tc>
          <w:tcPr>
            <w:tcW w:w="2410" w:type="dxa"/>
          </w:tcPr>
          <w:p w14:paraId="4D60E519"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毎月５日</w:t>
            </w:r>
          </w:p>
        </w:tc>
        <w:tc>
          <w:tcPr>
            <w:tcW w:w="1422" w:type="dxa"/>
            <w:vAlign w:val="center"/>
          </w:tcPr>
          <w:p w14:paraId="1941C102"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58462DFC" w14:textId="77777777" w:rsidTr="00E32054">
        <w:tc>
          <w:tcPr>
            <w:tcW w:w="738" w:type="dxa"/>
          </w:tcPr>
          <w:p w14:paraId="3CE81A2F"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２</w:t>
            </w:r>
          </w:p>
        </w:tc>
        <w:tc>
          <w:tcPr>
            <w:tcW w:w="4077" w:type="dxa"/>
          </w:tcPr>
          <w:p w14:paraId="2F414515"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調理</w:t>
            </w:r>
            <w:r w:rsidR="006F1011" w:rsidRPr="00454C57">
              <w:rPr>
                <w:rFonts w:asciiTheme="minorEastAsia" w:hAnsiTheme="minorEastAsia" w:hint="eastAsia"/>
                <w:sz w:val="24"/>
                <w:szCs w:val="24"/>
              </w:rPr>
              <w:t>等</w:t>
            </w:r>
            <w:r w:rsidRPr="00454C57">
              <w:rPr>
                <w:rFonts w:asciiTheme="minorEastAsia" w:hAnsiTheme="minorEastAsia" w:hint="eastAsia"/>
                <w:sz w:val="24"/>
                <w:szCs w:val="24"/>
              </w:rPr>
              <w:t>業務従事者報告書</w:t>
            </w:r>
          </w:p>
        </w:tc>
        <w:tc>
          <w:tcPr>
            <w:tcW w:w="2410" w:type="dxa"/>
          </w:tcPr>
          <w:p w14:paraId="7603FF75" w14:textId="35222077" w:rsidR="00843CFB" w:rsidRPr="00454C57" w:rsidRDefault="00E221B0" w:rsidP="00843CFB">
            <w:pPr>
              <w:rPr>
                <w:rFonts w:asciiTheme="minorEastAsia" w:hAnsiTheme="minorEastAsia"/>
                <w:sz w:val="24"/>
                <w:szCs w:val="24"/>
              </w:rPr>
            </w:pPr>
            <w:r w:rsidRPr="00454C57">
              <w:rPr>
                <w:rFonts w:asciiTheme="minorEastAsia" w:hAnsiTheme="minorEastAsia" w:hint="eastAsia"/>
                <w:sz w:val="24"/>
                <w:szCs w:val="24"/>
              </w:rPr>
              <w:t>年度</w:t>
            </w:r>
            <w:r w:rsidR="00843CFB" w:rsidRPr="00454C57">
              <w:rPr>
                <w:rFonts w:asciiTheme="minorEastAsia" w:hAnsiTheme="minorEastAsia" w:hint="eastAsia"/>
                <w:sz w:val="24"/>
                <w:szCs w:val="24"/>
              </w:rPr>
              <w:t>当初</w:t>
            </w:r>
          </w:p>
        </w:tc>
        <w:tc>
          <w:tcPr>
            <w:tcW w:w="1422" w:type="dxa"/>
            <w:vAlign w:val="center"/>
          </w:tcPr>
          <w:p w14:paraId="126C1AA0"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76DA7C9C" w14:textId="77777777" w:rsidTr="00E32054">
        <w:tc>
          <w:tcPr>
            <w:tcW w:w="738" w:type="dxa"/>
          </w:tcPr>
          <w:p w14:paraId="175F0FCA"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３</w:t>
            </w:r>
          </w:p>
        </w:tc>
        <w:tc>
          <w:tcPr>
            <w:tcW w:w="4077" w:type="dxa"/>
          </w:tcPr>
          <w:p w14:paraId="34ED79CC"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調理</w:t>
            </w:r>
            <w:r w:rsidR="006F1011" w:rsidRPr="00454C57">
              <w:rPr>
                <w:rFonts w:asciiTheme="minorEastAsia" w:hAnsiTheme="minorEastAsia" w:hint="eastAsia"/>
                <w:sz w:val="24"/>
                <w:szCs w:val="24"/>
              </w:rPr>
              <w:t>等</w:t>
            </w:r>
            <w:r w:rsidRPr="00454C57">
              <w:rPr>
                <w:rFonts w:asciiTheme="minorEastAsia" w:hAnsiTheme="minorEastAsia" w:hint="eastAsia"/>
                <w:sz w:val="24"/>
                <w:szCs w:val="24"/>
              </w:rPr>
              <w:t>業務従事者変更報告書</w:t>
            </w:r>
          </w:p>
        </w:tc>
        <w:tc>
          <w:tcPr>
            <w:tcW w:w="2410" w:type="dxa"/>
          </w:tcPr>
          <w:p w14:paraId="1566508B"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変更の都度</w:t>
            </w:r>
          </w:p>
        </w:tc>
        <w:tc>
          <w:tcPr>
            <w:tcW w:w="1422" w:type="dxa"/>
            <w:vAlign w:val="center"/>
          </w:tcPr>
          <w:p w14:paraId="112C9846"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64A48061" w14:textId="77777777" w:rsidTr="00E32054">
        <w:tc>
          <w:tcPr>
            <w:tcW w:w="738" w:type="dxa"/>
          </w:tcPr>
          <w:p w14:paraId="36EB5BF1"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４</w:t>
            </w:r>
          </w:p>
        </w:tc>
        <w:tc>
          <w:tcPr>
            <w:tcW w:w="4077" w:type="dxa"/>
          </w:tcPr>
          <w:p w14:paraId="7E32FC59"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調理</w:t>
            </w:r>
            <w:r w:rsidR="006F1011" w:rsidRPr="00454C57">
              <w:rPr>
                <w:rFonts w:asciiTheme="minorEastAsia" w:hAnsiTheme="minorEastAsia" w:hint="eastAsia"/>
                <w:sz w:val="24"/>
                <w:szCs w:val="24"/>
              </w:rPr>
              <w:t>等</w:t>
            </w:r>
            <w:r w:rsidRPr="00454C57">
              <w:rPr>
                <w:rFonts w:asciiTheme="minorEastAsia" w:hAnsiTheme="minorEastAsia" w:hint="eastAsia"/>
                <w:sz w:val="24"/>
                <w:szCs w:val="24"/>
              </w:rPr>
              <w:t>業務従事者変更届</w:t>
            </w:r>
          </w:p>
        </w:tc>
        <w:tc>
          <w:tcPr>
            <w:tcW w:w="2410" w:type="dxa"/>
          </w:tcPr>
          <w:p w14:paraId="0507CD55"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変更の都度</w:t>
            </w:r>
          </w:p>
        </w:tc>
        <w:tc>
          <w:tcPr>
            <w:tcW w:w="1422" w:type="dxa"/>
            <w:vAlign w:val="center"/>
          </w:tcPr>
          <w:p w14:paraId="175CF80B"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6DA9F766" w14:textId="77777777" w:rsidTr="00E32054">
        <w:tc>
          <w:tcPr>
            <w:tcW w:w="738" w:type="dxa"/>
          </w:tcPr>
          <w:p w14:paraId="15DE06E5"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５</w:t>
            </w:r>
          </w:p>
        </w:tc>
        <w:tc>
          <w:tcPr>
            <w:tcW w:w="4077" w:type="dxa"/>
          </w:tcPr>
          <w:p w14:paraId="01BB4A20"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健康診断結果報告書</w:t>
            </w:r>
          </w:p>
        </w:tc>
        <w:tc>
          <w:tcPr>
            <w:tcW w:w="2410" w:type="dxa"/>
          </w:tcPr>
          <w:p w14:paraId="09175351"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実施後直ちに</w:t>
            </w:r>
          </w:p>
        </w:tc>
        <w:tc>
          <w:tcPr>
            <w:tcW w:w="1422" w:type="dxa"/>
            <w:vAlign w:val="center"/>
          </w:tcPr>
          <w:p w14:paraId="5EE40BEA"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1DF36B0C" w14:textId="77777777" w:rsidTr="00E32054">
        <w:tc>
          <w:tcPr>
            <w:tcW w:w="738" w:type="dxa"/>
          </w:tcPr>
          <w:p w14:paraId="2C84E816"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６</w:t>
            </w:r>
          </w:p>
        </w:tc>
        <w:tc>
          <w:tcPr>
            <w:tcW w:w="4077" w:type="dxa"/>
          </w:tcPr>
          <w:p w14:paraId="01C85A5B"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w:t>
            </w:r>
            <w:r w:rsidR="0009391E" w:rsidRPr="00454C57">
              <w:rPr>
                <w:rFonts w:asciiTheme="minorEastAsia" w:hAnsiTheme="minorEastAsia" w:hint="eastAsia"/>
                <w:sz w:val="24"/>
                <w:szCs w:val="24"/>
              </w:rPr>
              <w:t>調理従業員衛生点検表</w:t>
            </w:r>
          </w:p>
        </w:tc>
        <w:tc>
          <w:tcPr>
            <w:tcW w:w="2410" w:type="dxa"/>
          </w:tcPr>
          <w:p w14:paraId="7E3EF7AC"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実施後直ちに</w:t>
            </w:r>
          </w:p>
        </w:tc>
        <w:tc>
          <w:tcPr>
            <w:tcW w:w="1422" w:type="dxa"/>
            <w:vAlign w:val="center"/>
          </w:tcPr>
          <w:p w14:paraId="50B07E8B"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3819684D" w14:textId="77777777" w:rsidTr="00E32054">
        <w:tc>
          <w:tcPr>
            <w:tcW w:w="738" w:type="dxa"/>
          </w:tcPr>
          <w:p w14:paraId="1E5E68F4"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７</w:t>
            </w:r>
          </w:p>
        </w:tc>
        <w:tc>
          <w:tcPr>
            <w:tcW w:w="4077" w:type="dxa"/>
          </w:tcPr>
          <w:p w14:paraId="26ED17F5"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w:t>
            </w:r>
            <w:r w:rsidR="0009391E" w:rsidRPr="00454C57">
              <w:rPr>
                <w:rFonts w:asciiTheme="minorEastAsia" w:hAnsiTheme="minorEastAsia" w:hint="eastAsia"/>
                <w:sz w:val="24"/>
                <w:szCs w:val="24"/>
              </w:rPr>
              <w:t>学校給食日常点検票</w:t>
            </w:r>
          </w:p>
        </w:tc>
        <w:tc>
          <w:tcPr>
            <w:tcW w:w="2410" w:type="dxa"/>
          </w:tcPr>
          <w:p w14:paraId="70BCD822"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実施後直ちに</w:t>
            </w:r>
          </w:p>
        </w:tc>
        <w:tc>
          <w:tcPr>
            <w:tcW w:w="1422" w:type="dxa"/>
            <w:vAlign w:val="center"/>
          </w:tcPr>
          <w:p w14:paraId="17BC9128"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1582CA42" w14:textId="77777777" w:rsidTr="00E32054">
        <w:tc>
          <w:tcPr>
            <w:tcW w:w="738" w:type="dxa"/>
          </w:tcPr>
          <w:p w14:paraId="41C3115D"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８</w:t>
            </w:r>
          </w:p>
        </w:tc>
        <w:tc>
          <w:tcPr>
            <w:tcW w:w="4077" w:type="dxa"/>
          </w:tcPr>
          <w:p w14:paraId="737DE9E2"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巡回指導</w:t>
            </w:r>
            <w:r w:rsidR="0009391E" w:rsidRPr="00454C57">
              <w:rPr>
                <w:rFonts w:asciiTheme="minorEastAsia" w:hAnsiTheme="minorEastAsia" w:hint="eastAsia"/>
                <w:sz w:val="24"/>
                <w:szCs w:val="24"/>
              </w:rPr>
              <w:t>報告書</w:t>
            </w:r>
          </w:p>
        </w:tc>
        <w:tc>
          <w:tcPr>
            <w:tcW w:w="2410" w:type="dxa"/>
          </w:tcPr>
          <w:p w14:paraId="40827FC8"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実施後直ちに</w:t>
            </w:r>
          </w:p>
        </w:tc>
        <w:tc>
          <w:tcPr>
            <w:tcW w:w="1422" w:type="dxa"/>
            <w:vAlign w:val="center"/>
          </w:tcPr>
          <w:p w14:paraId="696CFF15"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484C254A" w14:textId="77777777" w:rsidTr="00E32054">
        <w:tc>
          <w:tcPr>
            <w:tcW w:w="738" w:type="dxa"/>
          </w:tcPr>
          <w:p w14:paraId="55960298"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９</w:t>
            </w:r>
          </w:p>
        </w:tc>
        <w:tc>
          <w:tcPr>
            <w:tcW w:w="4077" w:type="dxa"/>
          </w:tcPr>
          <w:p w14:paraId="76EE5908"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点検、清掃業務完了報告</w:t>
            </w:r>
          </w:p>
        </w:tc>
        <w:tc>
          <w:tcPr>
            <w:tcW w:w="2410" w:type="dxa"/>
          </w:tcPr>
          <w:p w14:paraId="30DA839D"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実施後直ちに</w:t>
            </w:r>
          </w:p>
        </w:tc>
        <w:tc>
          <w:tcPr>
            <w:tcW w:w="1422" w:type="dxa"/>
            <w:vAlign w:val="center"/>
          </w:tcPr>
          <w:p w14:paraId="49F7F3AE"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39463479" w14:textId="77777777" w:rsidTr="00E32054">
        <w:tc>
          <w:tcPr>
            <w:tcW w:w="738" w:type="dxa"/>
            <w:tcBorders>
              <w:bottom w:val="single" w:sz="4" w:space="0" w:color="auto"/>
            </w:tcBorders>
          </w:tcPr>
          <w:p w14:paraId="2C3F61E0" w14:textId="0921B62B" w:rsidR="00843CFB" w:rsidRPr="00454C57" w:rsidRDefault="004F576F" w:rsidP="004F576F">
            <w:pPr>
              <w:ind w:firstLineChars="100" w:firstLine="221"/>
              <w:rPr>
                <w:rFonts w:asciiTheme="minorEastAsia" w:hAnsiTheme="minorEastAsia"/>
                <w:sz w:val="24"/>
                <w:szCs w:val="24"/>
              </w:rPr>
            </w:pPr>
            <w:r>
              <w:rPr>
                <w:rFonts w:asciiTheme="minorEastAsia" w:hAnsiTheme="minorEastAsia" w:hint="eastAsia"/>
                <w:sz w:val="24"/>
                <w:szCs w:val="24"/>
              </w:rPr>
              <w:t>10</w:t>
            </w:r>
          </w:p>
        </w:tc>
        <w:tc>
          <w:tcPr>
            <w:tcW w:w="4077" w:type="dxa"/>
            <w:tcBorders>
              <w:bottom w:val="single" w:sz="4" w:space="0" w:color="auto"/>
            </w:tcBorders>
          </w:tcPr>
          <w:p w14:paraId="169A87A0"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集団給食調理業務経歴書</w:t>
            </w:r>
          </w:p>
        </w:tc>
        <w:tc>
          <w:tcPr>
            <w:tcW w:w="2410" w:type="dxa"/>
            <w:tcBorders>
              <w:bottom w:val="single" w:sz="4" w:space="0" w:color="auto"/>
            </w:tcBorders>
          </w:tcPr>
          <w:p w14:paraId="4151AFE9" w14:textId="77777777" w:rsidR="00843CFB" w:rsidRPr="00454C57" w:rsidRDefault="0009391E" w:rsidP="00843CFB">
            <w:pPr>
              <w:rPr>
                <w:rFonts w:asciiTheme="minorEastAsia" w:hAnsiTheme="minorEastAsia"/>
                <w:sz w:val="24"/>
                <w:szCs w:val="24"/>
              </w:rPr>
            </w:pPr>
            <w:r w:rsidRPr="00454C57">
              <w:rPr>
                <w:rFonts w:asciiTheme="minorEastAsia" w:hAnsiTheme="minorEastAsia" w:hint="eastAsia"/>
                <w:sz w:val="24"/>
                <w:szCs w:val="24"/>
              </w:rPr>
              <w:t>当初及び変更の都度</w:t>
            </w:r>
          </w:p>
        </w:tc>
        <w:tc>
          <w:tcPr>
            <w:tcW w:w="1422" w:type="dxa"/>
            <w:tcBorders>
              <w:bottom w:val="single" w:sz="4" w:space="0" w:color="auto"/>
            </w:tcBorders>
            <w:vAlign w:val="center"/>
          </w:tcPr>
          <w:p w14:paraId="75D64C9E"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r w:rsidR="00454C57" w:rsidRPr="00454C57" w14:paraId="68225453" w14:textId="77777777" w:rsidTr="00E32054">
        <w:tc>
          <w:tcPr>
            <w:tcW w:w="738" w:type="dxa"/>
            <w:tcBorders>
              <w:bottom w:val="single" w:sz="4" w:space="0" w:color="auto"/>
            </w:tcBorders>
          </w:tcPr>
          <w:p w14:paraId="5557CF29" w14:textId="385A0595" w:rsidR="00843CFB" w:rsidRPr="00454C57" w:rsidRDefault="004F576F" w:rsidP="004F576F">
            <w:pPr>
              <w:ind w:firstLineChars="100" w:firstLine="221"/>
              <w:rPr>
                <w:rFonts w:asciiTheme="minorEastAsia" w:hAnsiTheme="minorEastAsia"/>
                <w:sz w:val="24"/>
                <w:szCs w:val="24"/>
              </w:rPr>
            </w:pPr>
            <w:r>
              <w:rPr>
                <w:rFonts w:asciiTheme="minorEastAsia" w:hAnsiTheme="minorEastAsia" w:hint="eastAsia"/>
                <w:sz w:val="24"/>
                <w:szCs w:val="24"/>
              </w:rPr>
              <w:t>11</w:t>
            </w:r>
          </w:p>
        </w:tc>
        <w:tc>
          <w:tcPr>
            <w:tcW w:w="4077" w:type="dxa"/>
            <w:tcBorders>
              <w:bottom w:val="single" w:sz="4" w:space="0" w:color="auto"/>
            </w:tcBorders>
          </w:tcPr>
          <w:p w14:paraId="24B3437E"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 xml:space="preserve">　</w:t>
            </w:r>
            <w:r w:rsidR="0009391E" w:rsidRPr="00454C57">
              <w:rPr>
                <w:rFonts w:asciiTheme="minorEastAsia" w:hAnsiTheme="minorEastAsia" w:hint="eastAsia"/>
                <w:sz w:val="24"/>
                <w:szCs w:val="24"/>
              </w:rPr>
              <w:t>検便検査結果報告書</w:t>
            </w:r>
          </w:p>
        </w:tc>
        <w:tc>
          <w:tcPr>
            <w:tcW w:w="2410" w:type="dxa"/>
            <w:tcBorders>
              <w:bottom w:val="single" w:sz="4" w:space="0" w:color="auto"/>
            </w:tcBorders>
          </w:tcPr>
          <w:p w14:paraId="0C310C52" w14:textId="77777777" w:rsidR="00843CFB" w:rsidRPr="00454C57" w:rsidRDefault="00843CFB" w:rsidP="00843CFB">
            <w:pPr>
              <w:rPr>
                <w:rFonts w:asciiTheme="minorEastAsia" w:hAnsiTheme="minorEastAsia"/>
                <w:sz w:val="24"/>
                <w:szCs w:val="24"/>
              </w:rPr>
            </w:pPr>
            <w:r w:rsidRPr="00454C57">
              <w:rPr>
                <w:rFonts w:asciiTheme="minorEastAsia" w:hAnsiTheme="minorEastAsia" w:hint="eastAsia"/>
                <w:sz w:val="24"/>
                <w:szCs w:val="24"/>
              </w:rPr>
              <w:t>実施</w:t>
            </w:r>
            <w:r w:rsidR="005C4D41" w:rsidRPr="00454C57">
              <w:rPr>
                <w:rFonts w:asciiTheme="minorEastAsia" w:hAnsiTheme="minorEastAsia" w:hint="eastAsia"/>
                <w:sz w:val="24"/>
                <w:szCs w:val="24"/>
              </w:rPr>
              <w:t>の</w:t>
            </w:r>
            <w:r w:rsidRPr="00454C57">
              <w:rPr>
                <w:rFonts w:asciiTheme="minorEastAsia" w:hAnsiTheme="minorEastAsia" w:hint="eastAsia"/>
                <w:sz w:val="24"/>
                <w:szCs w:val="24"/>
              </w:rPr>
              <w:t>都度</w:t>
            </w:r>
          </w:p>
        </w:tc>
        <w:tc>
          <w:tcPr>
            <w:tcW w:w="1422" w:type="dxa"/>
            <w:tcBorders>
              <w:bottom w:val="single" w:sz="4" w:space="0" w:color="auto"/>
            </w:tcBorders>
            <w:vAlign w:val="center"/>
          </w:tcPr>
          <w:p w14:paraId="50B26D92" w14:textId="77777777" w:rsidR="00843CFB" w:rsidRPr="00454C57" w:rsidRDefault="00843CFB" w:rsidP="00843CFB">
            <w:pPr>
              <w:jc w:val="center"/>
              <w:rPr>
                <w:rFonts w:asciiTheme="minorEastAsia" w:hAnsiTheme="minorEastAsia"/>
                <w:sz w:val="24"/>
                <w:szCs w:val="24"/>
              </w:rPr>
            </w:pPr>
            <w:r w:rsidRPr="00454C57">
              <w:rPr>
                <w:rFonts w:asciiTheme="minorEastAsia" w:hAnsiTheme="minorEastAsia" w:hint="eastAsia"/>
                <w:sz w:val="24"/>
                <w:szCs w:val="24"/>
              </w:rPr>
              <w:t>１部</w:t>
            </w:r>
          </w:p>
        </w:tc>
      </w:tr>
    </w:tbl>
    <w:p w14:paraId="0809EFA3" w14:textId="77777777" w:rsidR="00CC49B1" w:rsidRPr="00454C57" w:rsidRDefault="00CC49B1" w:rsidP="00B54692">
      <w:pPr>
        <w:ind w:left="1105" w:hangingChars="500" w:hanging="1105"/>
        <w:rPr>
          <w:rFonts w:asciiTheme="minorEastAsia" w:hAnsiTheme="minorEastAsia"/>
          <w:sz w:val="24"/>
          <w:szCs w:val="24"/>
        </w:rPr>
      </w:pPr>
    </w:p>
    <w:p w14:paraId="003B00E2" w14:textId="3B95F338" w:rsidR="00D26D91" w:rsidRPr="00454C57" w:rsidRDefault="003D6711" w:rsidP="00B54692">
      <w:pPr>
        <w:ind w:left="1105" w:hangingChars="500" w:hanging="1105"/>
        <w:rPr>
          <w:rFonts w:asciiTheme="minorEastAsia" w:hAnsiTheme="minorEastAsia"/>
          <w:sz w:val="24"/>
          <w:szCs w:val="24"/>
        </w:rPr>
      </w:pPr>
      <w:r w:rsidRPr="00454C57">
        <w:rPr>
          <w:rFonts w:asciiTheme="minorEastAsia" w:hAnsiTheme="minorEastAsia" w:hint="eastAsia"/>
          <w:sz w:val="24"/>
          <w:szCs w:val="24"/>
        </w:rPr>
        <w:t>第</w:t>
      </w:r>
      <w:r w:rsidR="00E01B46">
        <w:rPr>
          <w:rFonts w:asciiTheme="minorEastAsia" w:hAnsiTheme="minorEastAsia" w:hint="eastAsia"/>
          <w:sz w:val="24"/>
          <w:szCs w:val="24"/>
        </w:rPr>
        <w:t>15</w:t>
      </w:r>
      <w:r w:rsidR="004D2AFB">
        <w:rPr>
          <w:rFonts w:asciiTheme="minorEastAsia" w:hAnsiTheme="minorEastAsia" w:hint="eastAsia"/>
          <w:sz w:val="24"/>
          <w:szCs w:val="24"/>
        </w:rPr>
        <w:t xml:space="preserve">　　</w:t>
      </w:r>
      <w:r w:rsidR="00194DBB" w:rsidRPr="00454C57">
        <w:rPr>
          <w:rFonts w:asciiTheme="minorEastAsia" w:hAnsiTheme="minorEastAsia" w:hint="eastAsia"/>
          <w:sz w:val="24"/>
          <w:szCs w:val="24"/>
        </w:rPr>
        <w:t>守秘義務</w:t>
      </w:r>
    </w:p>
    <w:p w14:paraId="729D8835" w14:textId="032C16D3" w:rsidR="00194DBB" w:rsidRPr="00454C57" w:rsidRDefault="004D781A" w:rsidP="004C21E1">
      <w:pPr>
        <w:ind w:leftChars="468" w:left="894" w:firstLineChars="108" w:firstLine="239"/>
        <w:rPr>
          <w:rFonts w:asciiTheme="minorEastAsia" w:hAnsiTheme="minorEastAsia"/>
          <w:sz w:val="24"/>
          <w:szCs w:val="24"/>
        </w:rPr>
      </w:pPr>
      <w:r w:rsidRPr="00454C57">
        <w:rPr>
          <w:rFonts w:asciiTheme="minorEastAsia" w:hAnsiTheme="minorEastAsia" w:hint="eastAsia"/>
          <w:sz w:val="24"/>
          <w:szCs w:val="24"/>
        </w:rPr>
        <w:t>受託</w:t>
      </w:r>
      <w:r w:rsidR="00194DBB" w:rsidRPr="00454C57">
        <w:rPr>
          <w:rFonts w:asciiTheme="minorEastAsia" w:hAnsiTheme="minorEastAsia" w:hint="eastAsia"/>
          <w:sz w:val="24"/>
          <w:szCs w:val="24"/>
        </w:rPr>
        <w:t>者は業務上知り得た秘密を第三者に漏らしてはならない。この契約の解除及び期間満了後においても同様と</w:t>
      </w:r>
      <w:r w:rsidR="00C17C6D" w:rsidRPr="00454C57">
        <w:rPr>
          <w:rFonts w:asciiTheme="minorEastAsia" w:hAnsiTheme="minorEastAsia" w:hint="eastAsia"/>
          <w:sz w:val="24"/>
          <w:szCs w:val="24"/>
        </w:rPr>
        <w:t>する。</w:t>
      </w:r>
    </w:p>
    <w:p w14:paraId="51107834" w14:textId="4401D111" w:rsidR="000A47AC" w:rsidRPr="00454C57" w:rsidRDefault="00C17C6D" w:rsidP="00C17C6D">
      <w:pPr>
        <w:ind w:left="1276" w:hanging="1276"/>
        <w:rPr>
          <w:rFonts w:asciiTheme="minorEastAsia" w:hAnsiTheme="minorEastAsia"/>
          <w:sz w:val="24"/>
          <w:szCs w:val="24"/>
        </w:rPr>
      </w:pPr>
      <w:r w:rsidRPr="00454C57">
        <w:rPr>
          <w:rFonts w:asciiTheme="minorEastAsia" w:hAnsiTheme="minorEastAsia" w:hint="eastAsia"/>
          <w:sz w:val="24"/>
          <w:szCs w:val="24"/>
        </w:rPr>
        <w:t>第</w:t>
      </w:r>
      <w:r w:rsidR="00E01B46">
        <w:rPr>
          <w:rFonts w:asciiTheme="minorEastAsia" w:hAnsiTheme="minorEastAsia" w:hint="eastAsia"/>
          <w:sz w:val="24"/>
          <w:szCs w:val="24"/>
        </w:rPr>
        <w:t>16</w:t>
      </w:r>
      <w:r w:rsidR="004D2AFB">
        <w:rPr>
          <w:rFonts w:asciiTheme="minorEastAsia" w:hAnsiTheme="minorEastAsia" w:hint="eastAsia"/>
          <w:sz w:val="24"/>
          <w:szCs w:val="24"/>
        </w:rPr>
        <w:t xml:space="preserve">　　</w:t>
      </w:r>
      <w:r w:rsidRPr="00454C57">
        <w:rPr>
          <w:rFonts w:asciiTheme="minorEastAsia" w:hAnsiTheme="minorEastAsia" w:hint="eastAsia"/>
          <w:sz w:val="24"/>
          <w:szCs w:val="24"/>
        </w:rPr>
        <w:t>身上管理</w:t>
      </w:r>
    </w:p>
    <w:p w14:paraId="7FE0512E" w14:textId="3401462C" w:rsidR="00C17C6D" w:rsidRPr="00454C57" w:rsidRDefault="007F7CBB" w:rsidP="004C21E1">
      <w:pPr>
        <w:ind w:leftChars="495" w:left="946" w:firstLineChars="85" w:firstLine="188"/>
        <w:rPr>
          <w:rFonts w:asciiTheme="minorEastAsia" w:hAnsiTheme="minorEastAsia"/>
          <w:sz w:val="24"/>
          <w:szCs w:val="24"/>
        </w:rPr>
      </w:pPr>
      <w:r w:rsidRPr="00454C57">
        <w:rPr>
          <w:rFonts w:asciiTheme="minorEastAsia" w:hAnsiTheme="minorEastAsia" w:hint="eastAsia"/>
          <w:sz w:val="24"/>
          <w:szCs w:val="24"/>
        </w:rPr>
        <w:t>受託者は従業員の身上及び風紀衛生、服務規律維持、事故等について</w:t>
      </w:r>
      <w:r w:rsidR="00C17C6D" w:rsidRPr="00454C57">
        <w:rPr>
          <w:rFonts w:asciiTheme="minorEastAsia" w:hAnsiTheme="minorEastAsia" w:hint="eastAsia"/>
          <w:sz w:val="24"/>
          <w:szCs w:val="24"/>
        </w:rPr>
        <w:t>一切の責任を負うものとする。</w:t>
      </w:r>
    </w:p>
    <w:p w14:paraId="5B97604C" w14:textId="60640442" w:rsidR="00C17C6D" w:rsidRDefault="00C17C6D" w:rsidP="009C4636">
      <w:pPr>
        <w:rPr>
          <w:rFonts w:asciiTheme="minorEastAsia" w:hAnsiTheme="minorEastAsia"/>
          <w:sz w:val="24"/>
          <w:szCs w:val="24"/>
        </w:rPr>
      </w:pPr>
    </w:p>
    <w:p w14:paraId="78043901" w14:textId="550BE42E" w:rsidR="00A23296" w:rsidRDefault="00A23296" w:rsidP="009C4636">
      <w:pPr>
        <w:rPr>
          <w:rFonts w:asciiTheme="minorEastAsia" w:hAnsiTheme="minorEastAsia"/>
          <w:sz w:val="24"/>
          <w:szCs w:val="24"/>
        </w:rPr>
      </w:pPr>
    </w:p>
    <w:p w14:paraId="443DACA0" w14:textId="77777777" w:rsidR="00A23296" w:rsidRPr="00454C57" w:rsidRDefault="00A23296" w:rsidP="009C4636">
      <w:pPr>
        <w:rPr>
          <w:rFonts w:asciiTheme="minorEastAsia" w:hAnsiTheme="minorEastAsia"/>
          <w:sz w:val="24"/>
          <w:szCs w:val="24"/>
        </w:rPr>
      </w:pPr>
    </w:p>
    <w:p w14:paraId="595636EC" w14:textId="77777777" w:rsidR="00C17C6D" w:rsidRPr="00454C57" w:rsidRDefault="00C17C6D" w:rsidP="00C17C6D">
      <w:pPr>
        <w:ind w:left="993" w:hanging="993"/>
        <w:rPr>
          <w:rFonts w:asciiTheme="minorEastAsia" w:hAnsiTheme="minorEastAsia"/>
          <w:sz w:val="24"/>
          <w:szCs w:val="24"/>
        </w:rPr>
      </w:pPr>
      <w:r w:rsidRPr="00454C57">
        <w:rPr>
          <w:rFonts w:asciiTheme="minorEastAsia" w:hAnsiTheme="minorEastAsia" w:hint="eastAsia"/>
          <w:sz w:val="24"/>
          <w:szCs w:val="24"/>
        </w:rPr>
        <w:lastRenderedPageBreak/>
        <w:t>仕様書特記事項</w:t>
      </w:r>
    </w:p>
    <w:p w14:paraId="5B85EA7A" w14:textId="77777777" w:rsidR="00C17C6D" w:rsidRPr="00454C57" w:rsidRDefault="00C17C6D" w:rsidP="00C17C6D">
      <w:pPr>
        <w:ind w:left="993" w:hanging="993"/>
        <w:rPr>
          <w:rFonts w:asciiTheme="minorEastAsia" w:hAnsiTheme="minorEastAsia"/>
          <w:sz w:val="24"/>
          <w:szCs w:val="24"/>
        </w:rPr>
      </w:pPr>
      <w:r w:rsidRPr="00454C57">
        <w:rPr>
          <w:rFonts w:asciiTheme="minorEastAsia" w:hAnsiTheme="minorEastAsia" w:hint="eastAsia"/>
          <w:sz w:val="24"/>
          <w:szCs w:val="24"/>
        </w:rPr>
        <w:t xml:space="preserve">　　　</w:t>
      </w:r>
      <w:r w:rsidR="007F79F9" w:rsidRPr="00454C57">
        <w:rPr>
          <w:rFonts w:asciiTheme="minorEastAsia" w:hAnsiTheme="minorEastAsia" w:hint="eastAsia"/>
          <w:sz w:val="24"/>
          <w:szCs w:val="24"/>
        </w:rPr>
        <w:t>代行保証</w:t>
      </w:r>
    </w:p>
    <w:p w14:paraId="3B8135FE" w14:textId="77777777" w:rsidR="007F79F9" w:rsidRPr="00454C57" w:rsidRDefault="007F79F9" w:rsidP="00E637B7">
      <w:pPr>
        <w:ind w:left="993" w:hanging="1135"/>
        <w:rPr>
          <w:rFonts w:asciiTheme="minorEastAsia" w:hAnsiTheme="minorEastAsia"/>
          <w:sz w:val="24"/>
          <w:szCs w:val="24"/>
        </w:rPr>
      </w:pPr>
      <w:r w:rsidRPr="00454C57">
        <w:rPr>
          <w:rFonts w:asciiTheme="minorEastAsia" w:hAnsiTheme="minorEastAsia" w:hint="eastAsia"/>
          <w:sz w:val="24"/>
          <w:szCs w:val="24"/>
        </w:rPr>
        <w:t xml:space="preserve">　　　　　</w:t>
      </w:r>
      <w:r w:rsidR="00E637B7" w:rsidRPr="00454C57">
        <w:rPr>
          <w:rFonts w:asciiTheme="minorEastAsia" w:hAnsiTheme="minorEastAsia" w:hint="eastAsia"/>
          <w:sz w:val="24"/>
          <w:szCs w:val="24"/>
        </w:rPr>
        <w:t xml:space="preserve">　</w:t>
      </w:r>
      <w:r w:rsidR="001C7947" w:rsidRPr="00454C57">
        <w:rPr>
          <w:rFonts w:asciiTheme="minorEastAsia" w:hAnsiTheme="minorEastAsia" w:hint="eastAsia"/>
          <w:sz w:val="24"/>
          <w:szCs w:val="24"/>
        </w:rPr>
        <w:t>受託者は、労使協議その他の事情により受託業務の遂行が困難となった場合を担保するため、</w:t>
      </w:r>
      <w:r w:rsidR="00271AD5" w:rsidRPr="00454C57">
        <w:rPr>
          <w:rFonts w:asciiTheme="minorEastAsia" w:hAnsiTheme="minorEastAsia" w:hint="eastAsia"/>
          <w:sz w:val="24"/>
          <w:szCs w:val="24"/>
        </w:rPr>
        <w:t>受託者の責任として代行保証制度等の加入、または業務を代行できる</w:t>
      </w:r>
      <w:r w:rsidR="00E637B7" w:rsidRPr="00454C57">
        <w:rPr>
          <w:rFonts w:asciiTheme="minorEastAsia" w:hAnsiTheme="minorEastAsia" w:hint="eastAsia"/>
          <w:sz w:val="24"/>
          <w:szCs w:val="24"/>
        </w:rPr>
        <w:t>能力が担保されている体制を整備すること。</w:t>
      </w:r>
    </w:p>
    <w:p w14:paraId="67012BC9" w14:textId="77777777" w:rsidR="00E637B7" w:rsidRPr="00454C57" w:rsidRDefault="00E637B7" w:rsidP="00C17C6D">
      <w:pPr>
        <w:ind w:left="993" w:hanging="993"/>
        <w:rPr>
          <w:rFonts w:asciiTheme="minorEastAsia" w:hAnsiTheme="minorEastAsia"/>
          <w:sz w:val="24"/>
          <w:szCs w:val="24"/>
        </w:rPr>
      </w:pPr>
    </w:p>
    <w:p w14:paraId="32F9A80B" w14:textId="77777777" w:rsidR="00E637B7" w:rsidRPr="00454C57" w:rsidRDefault="00E637B7" w:rsidP="00C17C6D">
      <w:pPr>
        <w:ind w:left="993" w:hanging="993"/>
        <w:rPr>
          <w:rFonts w:asciiTheme="minorEastAsia" w:hAnsiTheme="minorEastAsia"/>
          <w:sz w:val="24"/>
          <w:szCs w:val="24"/>
        </w:rPr>
      </w:pPr>
      <w:r w:rsidRPr="00454C57">
        <w:rPr>
          <w:rFonts w:asciiTheme="minorEastAsia" w:hAnsiTheme="minorEastAsia" w:hint="eastAsia"/>
          <w:sz w:val="24"/>
          <w:szCs w:val="24"/>
        </w:rPr>
        <w:t xml:space="preserve">　　　事故等の保証</w:t>
      </w:r>
    </w:p>
    <w:p w14:paraId="2EB088A9" w14:textId="77777777" w:rsidR="00E637B7" w:rsidRPr="00454C57" w:rsidRDefault="00E637B7" w:rsidP="00C17C6D">
      <w:pPr>
        <w:ind w:left="993" w:hanging="993"/>
        <w:rPr>
          <w:rFonts w:asciiTheme="minorEastAsia" w:hAnsiTheme="minorEastAsia"/>
          <w:sz w:val="24"/>
          <w:szCs w:val="24"/>
        </w:rPr>
      </w:pPr>
      <w:r w:rsidRPr="00454C57">
        <w:rPr>
          <w:rFonts w:asciiTheme="minorEastAsia" w:hAnsiTheme="minorEastAsia" w:hint="eastAsia"/>
          <w:sz w:val="24"/>
          <w:szCs w:val="24"/>
        </w:rPr>
        <w:t xml:space="preserve">　　　　　受託者は事故等（食中毒、交通事故等）発生した場合は、責任をもって対処できる体制を整備すること。</w:t>
      </w:r>
    </w:p>
    <w:sectPr w:rsidR="00E637B7" w:rsidRPr="00454C57" w:rsidSect="00124218">
      <w:pgSz w:w="11907" w:h="16839" w:code="9"/>
      <w:pgMar w:top="1701" w:right="1418" w:bottom="1644" w:left="1701" w:header="851" w:footer="992" w:gutter="0"/>
      <w:cols w:space="425"/>
      <w:docGrid w:type="linesAndChars" w:linePitch="346"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9E7F1" w14:textId="77777777" w:rsidR="00D72F25" w:rsidRDefault="00D72F25" w:rsidP="004D781A">
      <w:r>
        <w:separator/>
      </w:r>
    </w:p>
  </w:endnote>
  <w:endnote w:type="continuationSeparator" w:id="0">
    <w:p w14:paraId="117CE3DD" w14:textId="77777777" w:rsidR="00D72F25" w:rsidRDefault="00D72F25" w:rsidP="004D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34D50" w14:textId="77777777" w:rsidR="00D72F25" w:rsidRDefault="00D72F25" w:rsidP="004D781A">
      <w:r>
        <w:separator/>
      </w:r>
    </w:p>
  </w:footnote>
  <w:footnote w:type="continuationSeparator" w:id="0">
    <w:p w14:paraId="56DE0C67" w14:textId="77777777" w:rsidR="00D72F25" w:rsidRDefault="00D72F25" w:rsidP="004D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404E"/>
    <w:multiLevelType w:val="hybridMultilevel"/>
    <w:tmpl w:val="9B8A9170"/>
    <w:lvl w:ilvl="0" w:tplc="144034EC">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8210218"/>
    <w:multiLevelType w:val="hybridMultilevel"/>
    <w:tmpl w:val="454E3FFA"/>
    <w:lvl w:ilvl="0" w:tplc="0CD81386">
      <w:start w:val="1"/>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0D082546"/>
    <w:multiLevelType w:val="hybridMultilevel"/>
    <w:tmpl w:val="B4406C4C"/>
    <w:lvl w:ilvl="0" w:tplc="A6823A30">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122A789F"/>
    <w:multiLevelType w:val="hybridMultilevel"/>
    <w:tmpl w:val="02F24AFE"/>
    <w:lvl w:ilvl="0" w:tplc="F62A57E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151D1BF1"/>
    <w:multiLevelType w:val="hybridMultilevel"/>
    <w:tmpl w:val="CC78AA74"/>
    <w:lvl w:ilvl="0" w:tplc="D5407C60">
      <w:start w:val="1"/>
      <w:numFmt w:val="aiueoFullWidth"/>
      <w:lvlText w:val="%1、"/>
      <w:lvlJc w:val="left"/>
      <w:pPr>
        <w:ind w:left="2535" w:hanging="360"/>
      </w:pPr>
      <w:rPr>
        <w:rFonts w:hint="default"/>
      </w:rPr>
    </w:lvl>
    <w:lvl w:ilvl="1" w:tplc="04090017" w:tentative="1">
      <w:start w:val="1"/>
      <w:numFmt w:val="aiueoFullWidth"/>
      <w:lvlText w:val="(%2)"/>
      <w:lvlJc w:val="left"/>
      <w:pPr>
        <w:ind w:left="3015" w:hanging="420"/>
      </w:pPr>
    </w:lvl>
    <w:lvl w:ilvl="2" w:tplc="04090011" w:tentative="1">
      <w:start w:val="1"/>
      <w:numFmt w:val="decimalEnclosedCircle"/>
      <w:lvlText w:val="%3"/>
      <w:lvlJc w:val="left"/>
      <w:pPr>
        <w:ind w:left="3435" w:hanging="420"/>
      </w:pPr>
    </w:lvl>
    <w:lvl w:ilvl="3" w:tplc="0409000F" w:tentative="1">
      <w:start w:val="1"/>
      <w:numFmt w:val="decimal"/>
      <w:lvlText w:val="%4."/>
      <w:lvlJc w:val="left"/>
      <w:pPr>
        <w:ind w:left="3855" w:hanging="420"/>
      </w:pPr>
    </w:lvl>
    <w:lvl w:ilvl="4" w:tplc="04090017" w:tentative="1">
      <w:start w:val="1"/>
      <w:numFmt w:val="aiueoFullWidth"/>
      <w:lvlText w:val="(%5)"/>
      <w:lvlJc w:val="left"/>
      <w:pPr>
        <w:ind w:left="4275" w:hanging="420"/>
      </w:pPr>
    </w:lvl>
    <w:lvl w:ilvl="5" w:tplc="04090011" w:tentative="1">
      <w:start w:val="1"/>
      <w:numFmt w:val="decimalEnclosedCircle"/>
      <w:lvlText w:val="%6"/>
      <w:lvlJc w:val="left"/>
      <w:pPr>
        <w:ind w:left="4695" w:hanging="420"/>
      </w:pPr>
    </w:lvl>
    <w:lvl w:ilvl="6" w:tplc="0409000F" w:tentative="1">
      <w:start w:val="1"/>
      <w:numFmt w:val="decimal"/>
      <w:lvlText w:val="%7."/>
      <w:lvlJc w:val="left"/>
      <w:pPr>
        <w:ind w:left="5115" w:hanging="420"/>
      </w:pPr>
    </w:lvl>
    <w:lvl w:ilvl="7" w:tplc="04090017" w:tentative="1">
      <w:start w:val="1"/>
      <w:numFmt w:val="aiueoFullWidth"/>
      <w:lvlText w:val="(%8)"/>
      <w:lvlJc w:val="left"/>
      <w:pPr>
        <w:ind w:left="5535" w:hanging="420"/>
      </w:pPr>
    </w:lvl>
    <w:lvl w:ilvl="8" w:tplc="04090011" w:tentative="1">
      <w:start w:val="1"/>
      <w:numFmt w:val="decimalEnclosedCircle"/>
      <w:lvlText w:val="%9"/>
      <w:lvlJc w:val="left"/>
      <w:pPr>
        <w:ind w:left="5955" w:hanging="420"/>
      </w:pPr>
    </w:lvl>
  </w:abstractNum>
  <w:abstractNum w:abstractNumId="5" w15:restartNumberingAfterBreak="0">
    <w:nsid w:val="239A12BD"/>
    <w:multiLevelType w:val="hybridMultilevel"/>
    <w:tmpl w:val="03843204"/>
    <w:lvl w:ilvl="0" w:tplc="33BAF7B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2D6254A1"/>
    <w:multiLevelType w:val="hybridMultilevel"/>
    <w:tmpl w:val="E0DE354E"/>
    <w:lvl w:ilvl="0" w:tplc="C11CF69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371F6DA0"/>
    <w:multiLevelType w:val="hybridMultilevel"/>
    <w:tmpl w:val="0624E602"/>
    <w:lvl w:ilvl="0" w:tplc="A6F82626">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3B3A671B"/>
    <w:multiLevelType w:val="hybridMultilevel"/>
    <w:tmpl w:val="8E7815B8"/>
    <w:lvl w:ilvl="0" w:tplc="E604B738">
      <w:start w:val="1"/>
      <w:numFmt w:val="aiueoFullWidth"/>
      <w:lvlText w:val="%1、"/>
      <w:lvlJc w:val="left"/>
      <w:pPr>
        <w:ind w:left="2655" w:hanging="720"/>
      </w:pPr>
      <w:rPr>
        <w:rFonts w:hint="default"/>
      </w:r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9" w15:restartNumberingAfterBreak="0">
    <w:nsid w:val="42C666DA"/>
    <w:multiLevelType w:val="hybridMultilevel"/>
    <w:tmpl w:val="5D981548"/>
    <w:lvl w:ilvl="0" w:tplc="BF1070B6">
      <w:start w:val="1"/>
      <w:numFmt w:val="aiueoFullWidth"/>
      <w:lvlText w:val="%1、"/>
      <w:lvlJc w:val="left"/>
      <w:pPr>
        <w:ind w:left="2535" w:hanging="360"/>
      </w:pPr>
      <w:rPr>
        <w:rFonts w:hint="default"/>
      </w:rPr>
    </w:lvl>
    <w:lvl w:ilvl="1" w:tplc="04090017" w:tentative="1">
      <w:start w:val="1"/>
      <w:numFmt w:val="aiueoFullWidth"/>
      <w:lvlText w:val="(%2)"/>
      <w:lvlJc w:val="left"/>
      <w:pPr>
        <w:ind w:left="3015" w:hanging="420"/>
      </w:pPr>
    </w:lvl>
    <w:lvl w:ilvl="2" w:tplc="04090011" w:tentative="1">
      <w:start w:val="1"/>
      <w:numFmt w:val="decimalEnclosedCircle"/>
      <w:lvlText w:val="%3"/>
      <w:lvlJc w:val="left"/>
      <w:pPr>
        <w:ind w:left="3435" w:hanging="420"/>
      </w:pPr>
    </w:lvl>
    <w:lvl w:ilvl="3" w:tplc="0409000F" w:tentative="1">
      <w:start w:val="1"/>
      <w:numFmt w:val="decimal"/>
      <w:lvlText w:val="%4."/>
      <w:lvlJc w:val="left"/>
      <w:pPr>
        <w:ind w:left="3855" w:hanging="420"/>
      </w:pPr>
    </w:lvl>
    <w:lvl w:ilvl="4" w:tplc="04090017" w:tentative="1">
      <w:start w:val="1"/>
      <w:numFmt w:val="aiueoFullWidth"/>
      <w:lvlText w:val="(%5)"/>
      <w:lvlJc w:val="left"/>
      <w:pPr>
        <w:ind w:left="4275" w:hanging="420"/>
      </w:pPr>
    </w:lvl>
    <w:lvl w:ilvl="5" w:tplc="04090011" w:tentative="1">
      <w:start w:val="1"/>
      <w:numFmt w:val="decimalEnclosedCircle"/>
      <w:lvlText w:val="%6"/>
      <w:lvlJc w:val="left"/>
      <w:pPr>
        <w:ind w:left="4695" w:hanging="420"/>
      </w:pPr>
    </w:lvl>
    <w:lvl w:ilvl="6" w:tplc="0409000F" w:tentative="1">
      <w:start w:val="1"/>
      <w:numFmt w:val="decimal"/>
      <w:lvlText w:val="%7."/>
      <w:lvlJc w:val="left"/>
      <w:pPr>
        <w:ind w:left="5115" w:hanging="420"/>
      </w:pPr>
    </w:lvl>
    <w:lvl w:ilvl="7" w:tplc="04090017" w:tentative="1">
      <w:start w:val="1"/>
      <w:numFmt w:val="aiueoFullWidth"/>
      <w:lvlText w:val="(%8)"/>
      <w:lvlJc w:val="left"/>
      <w:pPr>
        <w:ind w:left="5535" w:hanging="420"/>
      </w:pPr>
    </w:lvl>
    <w:lvl w:ilvl="8" w:tplc="04090011" w:tentative="1">
      <w:start w:val="1"/>
      <w:numFmt w:val="decimalEnclosedCircle"/>
      <w:lvlText w:val="%9"/>
      <w:lvlJc w:val="left"/>
      <w:pPr>
        <w:ind w:left="5955" w:hanging="420"/>
      </w:pPr>
    </w:lvl>
  </w:abstractNum>
  <w:abstractNum w:abstractNumId="10" w15:restartNumberingAfterBreak="0">
    <w:nsid w:val="44CC180E"/>
    <w:multiLevelType w:val="hybridMultilevel"/>
    <w:tmpl w:val="F392EC8C"/>
    <w:lvl w:ilvl="0" w:tplc="E5080B18">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450050AC"/>
    <w:multiLevelType w:val="hybridMultilevel"/>
    <w:tmpl w:val="DECCC6D6"/>
    <w:lvl w:ilvl="0" w:tplc="A934BF0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81E7130"/>
    <w:multiLevelType w:val="hybridMultilevel"/>
    <w:tmpl w:val="8A4C29AE"/>
    <w:lvl w:ilvl="0" w:tplc="9AB6C41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5050588B"/>
    <w:multiLevelType w:val="hybridMultilevel"/>
    <w:tmpl w:val="F2CC0506"/>
    <w:lvl w:ilvl="0" w:tplc="04D6D18A">
      <w:start w:val="7"/>
      <w:numFmt w:val="decimalFullWidth"/>
      <w:lvlText w:val="%1、"/>
      <w:lvlJc w:val="left"/>
      <w:pPr>
        <w:ind w:left="1680" w:hanging="720"/>
      </w:pPr>
      <w:rPr>
        <w:rFonts w:hint="default"/>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5EB352FC"/>
    <w:multiLevelType w:val="hybridMultilevel"/>
    <w:tmpl w:val="C024962E"/>
    <w:lvl w:ilvl="0" w:tplc="B85C18B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5F6736BF"/>
    <w:multiLevelType w:val="hybridMultilevel"/>
    <w:tmpl w:val="9F4245A8"/>
    <w:lvl w:ilvl="0" w:tplc="21D8BA0A">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6B556DEF"/>
    <w:multiLevelType w:val="hybridMultilevel"/>
    <w:tmpl w:val="E5101DDC"/>
    <w:lvl w:ilvl="0" w:tplc="0FAED10A">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6B612C36"/>
    <w:multiLevelType w:val="hybridMultilevel"/>
    <w:tmpl w:val="7EF86990"/>
    <w:lvl w:ilvl="0" w:tplc="40A2E84E">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5"/>
  </w:num>
  <w:num w:numId="2">
    <w:abstractNumId w:val="7"/>
  </w:num>
  <w:num w:numId="3">
    <w:abstractNumId w:val="15"/>
  </w:num>
  <w:num w:numId="4">
    <w:abstractNumId w:val="0"/>
  </w:num>
  <w:num w:numId="5">
    <w:abstractNumId w:val="1"/>
  </w:num>
  <w:num w:numId="6">
    <w:abstractNumId w:val="2"/>
  </w:num>
  <w:num w:numId="7">
    <w:abstractNumId w:val="3"/>
  </w:num>
  <w:num w:numId="8">
    <w:abstractNumId w:val="13"/>
  </w:num>
  <w:num w:numId="9">
    <w:abstractNumId w:val="12"/>
  </w:num>
  <w:num w:numId="10">
    <w:abstractNumId w:val="11"/>
  </w:num>
  <w:num w:numId="11">
    <w:abstractNumId w:val="16"/>
  </w:num>
  <w:num w:numId="12">
    <w:abstractNumId w:val="17"/>
  </w:num>
  <w:num w:numId="13">
    <w:abstractNumId w:val="6"/>
  </w:num>
  <w:num w:numId="14">
    <w:abstractNumId w:val="10"/>
  </w:num>
  <w:num w:numId="15">
    <w:abstractNumId w:val="14"/>
  </w:num>
  <w:num w:numId="16">
    <w:abstractNumId w:val="4"/>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defaultTabStop w:val="840"/>
  <w:drawingGridHorizontalSpacing w:val="191"/>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80"/>
    <w:rsid w:val="00006D55"/>
    <w:rsid w:val="000449A7"/>
    <w:rsid w:val="000450C8"/>
    <w:rsid w:val="00083E62"/>
    <w:rsid w:val="0009391E"/>
    <w:rsid w:val="00097180"/>
    <w:rsid w:val="000A15E9"/>
    <w:rsid w:val="000A2126"/>
    <w:rsid w:val="000A47AC"/>
    <w:rsid w:val="000C5D12"/>
    <w:rsid w:val="000D0467"/>
    <w:rsid w:val="000D04AD"/>
    <w:rsid w:val="000D0AB1"/>
    <w:rsid w:val="000D768F"/>
    <w:rsid w:val="000E15F1"/>
    <w:rsid w:val="000F5376"/>
    <w:rsid w:val="00124218"/>
    <w:rsid w:val="0012744A"/>
    <w:rsid w:val="00133F1E"/>
    <w:rsid w:val="001342AA"/>
    <w:rsid w:val="001422EC"/>
    <w:rsid w:val="00147448"/>
    <w:rsid w:val="001517CC"/>
    <w:rsid w:val="001612D2"/>
    <w:rsid w:val="00162FA3"/>
    <w:rsid w:val="001826D4"/>
    <w:rsid w:val="00192327"/>
    <w:rsid w:val="00194DBB"/>
    <w:rsid w:val="001B29B0"/>
    <w:rsid w:val="001C7947"/>
    <w:rsid w:val="001F748C"/>
    <w:rsid w:val="00220785"/>
    <w:rsid w:val="0022550F"/>
    <w:rsid w:val="00230469"/>
    <w:rsid w:val="00231877"/>
    <w:rsid w:val="002423F7"/>
    <w:rsid w:val="0025140A"/>
    <w:rsid w:val="0026414B"/>
    <w:rsid w:val="00264F95"/>
    <w:rsid w:val="002708A6"/>
    <w:rsid w:val="00271AD5"/>
    <w:rsid w:val="0027683D"/>
    <w:rsid w:val="00287AA7"/>
    <w:rsid w:val="002A3800"/>
    <w:rsid w:val="002B1BF0"/>
    <w:rsid w:val="002C69E9"/>
    <w:rsid w:val="002D05E3"/>
    <w:rsid w:val="002E729F"/>
    <w:rsid w:val="002F361C"/>
    <w:rsid w:val="00300E5F"/>
    <w:rsid w:val="0031714E"/>
    <w:rsid w:val="00317EDE"/>
    <w:rsid w:val="00334DB9"/>
    <w:rsid w:val="00347D7A"/>
    <w:rsid w:val="003626A6"/>
    <w:rsid w:val="00362E50"/>
    <w:rsid w:val="00365838"/>
    <w:rsid w:val="00392794"/>
    <w:rsid w:val="00393B45"/>
    <w:rsid w:val="003A1537"/>
    <w:rsid w:val="003D4139"/>
    <w:rsid w:val="003D6711"/>
    <w:rsid w:val="003E2048"/>
    <w:rsid w:val="003E45FE"/>
    <w:rsid w:val="003F42EE"/>
    <w:rsid w:val="004053FB"/>
    <w:rsid w:val="00412BDE"/>
    <w:rsid w:val="00422190"/>
    <w:rsid w:val="0043063F"/>
    <w:rsid w:val="00452386"/>
    <w:rsid w:val="00454C57"/>
    <w:rsid w:val="0046168B"/>
    <w:rsid w:val="00463C6A"/>
    <w:rsid w:val="00464AA1"/>
    <w:rsid w:val="00464BBA"/>
    <w:rsid w:val="0047450A"/>
    <w:rsid w:val="00492B62"/>
    <w:rsid w:val="004C21E1"/>
    <w:rsid w:val="004C50E0"/>
    <w:rsid w:val="004D2AFB"/>
    <w:rsid w:val="004D781A"/>
    <w:rsid w:val="004E55C5"/>
    <w:rsid w:val="004F5284"/>
    <w:rsid w:val="004F576F"/>
    <w:rsid w:val="005139FF"/>
    <w:rsid w:val="005246ED"/>
    <w:rsid w:val="00540741"/>
    <w:rsid w:val="00540D60"/>
    <w:rsid w:val="00553CED"/>
    <w:rsid w:val="005711C9"/>
    <w:rsid w:val="005756B0"/>
    <w:rsid w:val="00597314"/>
    <w:rsid w:val="005C1F7B"/>
    <w:rsid w:val="005C2F94"/>
    <w:rsid w:val="005C4D41"/>
    <w:rsid w:val="005D246D"/>
    <w:rsid w:val="005E0D61"/>
    <w:rsid w:val="005E3119"/>
    <w:rsid w:val="00601B8C"/>
    <w:rsid w:val="00610A9F"/>
    <w:rsid w:val="00617939"/>
    <w:rsid w:val="00631D51"/>
    <w:rsid w:val="006440E2"/>
    <w:rsid w:val="00647064"/>
    <w:rsid w:val="0065490E"/>
    <w:rsid w:val="00654E32"/>
    <w:rsid w:val="0067381E"/>
    <w:rsid w:val="00682BBB"/>
    <w:rsid w:val="006922F4"/>
    <w:rsid w:val="006B5BA7"/>
    <w:rsid w:val="006B7B73"/>
    <w:rsid w:val="006C461F"/>
    <w:rsid w:val="006C73A5"/>
    <w:rsid w:val="006D18A6"/>
    <w:rsid w:val="006D2CE2"/>
    <w:rsid w:val="006D3E15"/>
    <w:rsid w:val="006E3650"/>
    <w:rsid w:val="006E56FF"/>
    <w:rsid w:val="006E7D57"/>
    <w:rsid w:val="006F1011"/>
    <w:rsid w:val="007017D0"/>
    <w:rsid w:val="00706DDC"/>
    <w:rsid w:val="00757E05"/>
    <w:rsid w:val="00770E66"/>
    <w:rsid w:val="00790A8D"/>
    <w:rsid w:val="007E6801"/>
    <w:rsid w:val="007F79F9"/>
    <w:rsid w:val="007F7CBB"/>
    <w:rsid w:val="0080264E"/>
    <w:rsid w:val="00804367"/>
    <w:rsid w:val="00825545"/>
    <w:rsid w:val="00835D5F"/>
    <w:rsid w:val="00843CFB"/>
    <w:rsid w:val="00872F6F"/>
    <w:rsid w:val="00880678"/>
    <w:rsid w:val="0088222F"/>
    <w:rsid w:val="008834D1"/>
    <w:rsid w:val="008850E2"/>
    <w:rsid w:val="00887611"/>
    <w:rsid w:val="0089148D"/>
    <w:rsid w:val="00892575"/>
    <w:rsid w:val="008A2089"/>
    <w:rsid w:val="008B7325"/>
    <w:rsid w:val="008C23F9"/>
    <w:rsid w:val="008D22C3"/>
    <w:rsid w:val="00907E1F"/>
    <w:rsid w:val="00940603"/>
    <w:rsid w:val="00960275"/>
    <w:rsid w:val="009C0A7F"/>
    <w:rsid w:val="009C4636"/>
    <w:rsid w:val="009D1DE1"/>
    <w:rsid w:val="009F40E3"/>
    <w:rsid w:val="009F739B"/>
    <w:rsid w:val="00A03D3E"/>
    <w:rsid w:val="00A0626B"/>
    <w:rsid w:val="00A062A0"/>
    <w:rsid w:val="00A20C5B"/>
    <w:rsid w:val="00A23296"/>
    <w:rsid w:val="00A30C92"/>
    <w:rsid w:val="00A3362F"/>
    <w:rsid w:val="00A35957"/>
    <w:rsid w:val="00A37E4C"/>
    <w:rsid w:val="00A4110F"/>
    <w:rsid w:val="00A45A03"/>
    <w:rsid w:val="00A84976"/>
    <w:rsid w:val="00A93578"/>
    <w:rsid w:val="00AA311E"/>
    <w:rsid w:val="00AC3685"/>
    <w:rsid w:val="00AC74D8"/>
    <w:rsid w:val="00AC7753"/>
    <w:rsid w:val="00AD50C1"/>
    <w:rsid w:val="00AE081E"/>
    <w:rsid w:val="00B02AEB"/>
    <w:rsid w:val="00B20143"/>
    <w:rsid w:val="00B32ED0"/>
    <w:rsid w:val="00B53B2E"/>
    <w:rsid w:val="00B54692"/>
    <w:rsid w:val="00B6790D"/>
    <w:rsid w:val="00B77DD6"/>
    <w:rsid w:val="00B91488"/>
    <w:rsid w:val="00BC0F42"/>
    <w:rsid w:val="00C015F4"/>
    <w:rsid w:val="00C1012C"/>
    <w:rsid w:val="00C10D69"/>
    <w:rsid w:val="00C17C6D"/>
    <w:rsid w:val="00C22116"/>
    <w:rsid w:val="00C405B8"/>
    <w:rsid w:val="00C45A8B"/>
    <w:rsid w:val="00C56A48"/>
    <w:rsid w:val="00C613EA"/>
    <w:rsid w:val="00C678E6"/>
    <w:rsid w:val="00C71CDC"/>
    <w:rsid w:val="00C8026F"/>
    <w:rsid w:val="00C933AE"/>
    <w:rsid w:val="00CB34A2"/>
    <w:rsid w:val="00CB7A3B"/>
    <w:rsid w:val="00CC49B1"/>
    <w:rsid w:val="00CF399D"/>
    <w:rsid w:val="00CF3D2F"/>
    <w:rsid w:val="00D072EE"/>
    <w:rsid w:val="00D24D0B"/>
    <w:rsid w:val="00D26D91"/>
    <w:rsid w:val="00D332EE"/>
    <w:rsid w:val="00D36911"/>
    <w:rsid w:val="00D54437"/>
    <w:rsid w:val="00D55E1D"/>
    <w:rsid w:val="00D671BF"/>
    <w:rsid w:val="00D72F25"/>
    <w:rsid w:val="00D74389"/>
    <w:rsid w:val="00D77B8F"/>
    <w:rsid w:val="00D93AA6"/>
    <w:rsid w:val="00D95ED7"/>
    <w:rsid w:val="00D961BE"/>
    <w:rsid w:val="00DA2AF6"/>
    <w:rsid w:val="00DB124C"/>
    <w:rsid w:val="00DC0232"/>
    <w:rsid w:val="00DD6D78"/>
    <w:rsid w:val="00DF2570"/>
    <w:rsid w:val="00DF62FB"/>
    <w:rsid w:val="00E01B46"/>
    <w:rsid w:val="00E07C73"/>
    <w:rsid w:val="00E14DE3"/>
    <w:rsid w:val="00E20371"/>
    <w:rsid w:val="00E21EED"/>
    <w:rsid w:val="00E221B0"/>
    <w:rsid w:val="00E26E0F"/>
    <w:rsid w:val="00E32054"/>
    <w:rsid w:val="00E34DA7"/>
    <w:rsid w:val="00E637B7"/>
    <w:rsid w:val="00E77859"/>
    <w:rsid w:val="00E85B3B"/>
    <w:rsid w:val="00EA10BB"/>
    <w:rsid w:val="00EB4F77"/>
    <w:rsid w:val="00EC2A80"/>
    <w:rsid w:val="00ED0FFE"/>
    <w:rsid w:val="00ED3918"/>
    <w:rsid w:val="00EF59D5"/>
    <w:rsid w:val="00F10647"/>
    <w:rsid w:val="00F166A0"/>
    <w:rsid w:val="00F20769"/>
    <w:rsid w:val="00F26C85"/>
    <w:rsid w:val="00F359C7"/>
    <w:rsid w:val="00F6249A"/>
    <w:rsid w:val="00F74325"/>
    <w:rsid w:val="00F85AD3"/>
    <w:rsid w:val="00F933AC"/>
    <w:rsid w:val="00F9478F"/>
    <w:rsid w:val="00FA3CA4"/>
    <w:rsid w:val="00FC7D33"/>
    <w:rsid w:val="00FD0171"/>
    <w:rsid w:val="00FE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D53E07D"/>
  <w15:docId w15:val="{67BBBD55-1DB4-4C49-93E4-E05BFAF5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2F94"/>
    <w:pPr>
      <w:ind w:leftChars="400" w:left="840"/>
    </w:pPr>
  </w:style>
  <w:style w:type="paragraph" w:styleId="a5">
    <w:name w:val="header"/>
    <w:basedOn w:val="a"/>
    <w:link w:val="a6"/>
    <w:uiPriority w:val="99"/>
    <w:unhideWhenUsed/>
    <w:rsid w:val="004D781A"/>
    <w:pPr>
      <w:tabs>
        <w:tab w:val="center" w:pos="4252"/>
        <w:tab w:val="right" w:pos="8504"/>
      </w:tabs>
      <w:snapToGrid w:val="0"/>
    </w:pPr>
  </w:style>
  <w:style w:type="character" w:customStyle="1" w:styleId="a6">
    <w:name w:val="ヘッダー (文字)"/>
    <w:basedOn w:val="a0"/>
    <w:link w:val="a5"/>
    <w:uiPriority w:val="99"/>
    <w:rsid w:val="004D781A"/>
  </w:style>
  <w:style w:type="paragraph" w:styleId="a7">
    <w:name w:val="footer"/>
    <w:basedOn w:val="a"/>
    <w:link w:val="a8"/>
    <w:uiPriority w:val="99"/>
    <w:unhideWhenUsed/>
    <w:rsid w:val="004D781A"/>
    <w:pPr>
      <w:tabs>
        <w:tab w:val="center" w:pos="4252"/>
        <w:tab w:val="right" w:pos="8504"/>
      </w:tabs>
      <w:snapToGrid w:val="0"/>
    </w:pPr>
  </w:style>
  <w:style w:type="character" w:customStyle="1" w:styleId="a8">
    <w:name w:val="フッター (文字)"/>
    <w:basedOn w:val="a0"/>
    <w:link w:val="a7"/>
    <w:uiPriority w:val="99"/>
    <w:rsid w:val="004D781A"/>
  </w:style>
  <w:style w:type="paragraph" w:styleId="a9">
    <w:name w:val="Balloon Text"/>
    <w:basedOn w:val="a"/>
    <w:link w:val="aa"/>
    <w:uiPriority w:val="99"/>
    <w:semiHidden/>
    <w:unhideWhenUsed/>
    <w:rsid w:val="00F624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24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09F9-BAE2-4F84-B586-B5E56828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895</Words>
  <Characters>5107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ニッコク</dc:creator>
  <cp:lastModifiedBy>lg108</cp:lastModifiedBy>
  <cp:revision>3</cp:revision>
  <cp:lastPrinted>2021-10-25T02:06:00Z</cp:lastPrinted>
  <dcterms:created xsi:type="dcterms:W3CDTF">2024-07-10T05:50:00Z</dcterms:created>
  <dcterms:modified xsi:type="dcterms:W3CDTF">2024-07-24T06:02:00Z</dcterms:modified>
</cp:coreProperties>
</file>